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94CB" w14:textId="6F9DAC94" w:rsidR="00E9718F" w:rsidRPr="008A0716" w:rsidRDefault="00BC27D3" w:rsidP="00E9718F">
      <w:pPr>
        <w:pStyle w:val="Title"/>
        <w:rPr>
          <w:b w:val="0"/>
          <w:sz w:val="24"/>
        </w:rPr>
      </w:pPr>
      <w:r w:rsidRPr="00AC0599">
        <w:rPr>
          <w:sz w:val="24"/>
        </w:rPr>
        <w:t>Title</w:t>
      </w:r>
    </w:p>
    <w:p w14:paraId="7998CD95" w14:textId="5E8C844C" w:rsidR="001A5725" w:rsidRPr="008A0716" w:rsidRDefault="001A5725" w:rsidP="001A5725">
      <w:pPr>
        <w:pStyle w:val="AuthorList"/>
        <w:rPr>
          <w:b w:val="0"/>
        </w:rPr>
      </w:pPr>
      <w:r w:rsidRPr="00AC0599">
        <w:t>First Author</w:t>
      </w:r>
      <w:r w:rsidRPr="00AC0599">
        <w:rPr>
          <w:vertAlign w:val="superscript"/>
        </w:rPr>
        <w:t>1</w:t>
      </w:r>
      <w:r w:rsidRPr="00AC0599">
        <w:t>, Second Author</w:t>
      </w:r>
      <w:r w:rsidRPr="00AC0599">
        <w:rPr>
          <w:vertAlign w:val="superscript"/>
        </w:rPr>
        <w:t>2*</w:t>
      </w:r>
      <w:r w:rsidRPr="00AC0599">
        <w:t xml:space="preserve"> </w:t>
      </w:r>
      <w:r w:rsidR="00AC0599">
        <w:t xml:space="preserve">and </w:t>
      </w:r>
      <w:r w:rsidRPr="00AC0599">
        <w:t>Third Author</w:t>
      </w:r>
      <w:r w:rsidRPr="00AC0599">
        <w:rPr>
          <w:vertAlign w:val="superscript"/>
        </w:rPr>
        <w:t>1,2</w:t>
      </w:r>
    </w:p>
    <w:p w14:paraId="7613D7AB" w14:textId="77777777" w:rsidR="001A5725" w:rsidRPr="008A0716" w:rsidRDefault="001A5725" w:rsidP="00314D2C">
      <w:pPr>
        <w:pStyle w:val="Affiliation"/>
      </w:pPr>
      <w:r w:rsidRPr="00AC0599">
        <w:rPr>
          <w:vertAlign w:val="superscript"/>
        </w:rPr>
        <w:t>1</w:t>
      </w:r>
      <w:r w:rsidRPr="00AC0599">
        <w:t>Laboratory X, Institute X, Department X, Organization X, City X, State XX (only USA, Canada and Australia), Country</w:t>
      </w:r>
    </w:p>
    <w:p w14:paraId="7245B5C7" w14:textId="77777777" w:rsidR="001A5725" w:rsidRPr="008A0716" w:rsidRDefault="001A5725" w:rsidP="00314D2C">
      <w:pPr>
        <w:pStyle w:val="Affiliation"/>
      </w:pPr>
      <w:r w:rsidRPr="00AC0599">
        <w:rPr>
          <w:vertAlign w:val="superscript"/>
        </w:rPr>
        <w:t>2</w:t>
      </w:r>
      <w:r w:rsidRPr="00AC0599">
        <w:t>Laboratory X, Institute X, Department X, Organization X, City X, State XX (only USA, Canada and Australia), Country</w:t>
      </w:r>
    </w:p>
    <w:p w14:paraId="775B7A77" w14:textId="77777777" w:rsidR="001A5725" w:rsidRPr="008A0716" w:rsidRDefault="001A5725" w:rsidP="004812A8">
      <w:pPr>
        <w:pStyle w:val="Affiliation"/>
      </w:pPr>
      <w:r w:rsidRPr="00AC0599">
        <w:rPr>
          <w:b/>
        </w:rPr>
        <w:t xml:space="preserve">*Correspondence: </w:t>
      </w:r>
      <w:r w:rsidRPr="00AC0599">
        <w:t>Corresponding Author</w:t>
      </w:r>
      <w:r w:rsidR="004812A8" w:rsidRPr="00AC0599">
        <w:t xml:space="preserve">, </w:t>
      </w:r>
      <w:r w:rsidRPr="00AC0599">
        <w:t>email@</w:t>
      </w:r>
      <w:r w:rsidR="004812A8" w:rsidRPr="00AC0599">
        <w:t>bohrpub.com</w:t>
      </w:r>
    </w:p>
    <w:p w14:paraId="0B762C15" w14:textId="28EE936B" w:rsidR="001A5725" w:rsidRPr="00AC0599" w:rsidRDefault="001A5725" w:rsidP="004812A8">
      <w:pPr>
        <w:pStyle w:val="Keywords"/>
        <w:rPr>
          <w:rFonts w:cs="Times New Roman"/>
        </w:rPr>
      </w:pPr>
      <w:r w:rsidRPr="00AC0599">
        <w:rPr>
          <w:rFonts w:cs="Times New Roman"/>
          <w:b/>
          <w:bCs/>
        </w:rPr>
        <w:t>Keywords:</w:t>
      </w:r>
      <w:r w:rsidRPr="00AC0599">
        <w:rPr>
          <w:rFonts w:cs="Times New Roman"/>
        </w:rPr>
        <w:t xml:space="preserve"> </w:t>
      </w:r>
      <w:r w:rsidR="00AC4BF4" w:rsidRPr="00AC0599">
        <w:rPr>
          <w:rFonts w:cs="Times New Roman"/>
        </w:rPr>
        <w:t>Please provide 5-8 keywords related to your paper</w:t>
      </w:r>
    </w:p>
    <w:p w14:paraId="4F85D70D" w14:textId="17FE4B97" w:rsidR="00CB5226" w:rsidRPr="00AC0599" w:rsidRDefault="00CB5226" w:rsidP="00E17F26">
      <w:pPr>
        <w:pStyle w:val="Keywords"/>
        <w:rPr>
          <w:rFonts w:cs="Times New Roman"/>
        </w:rPr>
      </w:pPr>
      <w:r w:rsidRPr="00AC0599">
        <w:rPr>
          <w:rFonts w:cs="Times New Roman"/>
          <w:b/>
          <w:bCs/>
        </w:rPr>
        <w:t>Short Running Title</w:t>
      </w:r>
      <w:r w:rsidRPr="00AC0599">
        <w:rPr>
          <w:rFonts w:cs="Times New Roman"/>
        </w:rPr>
        <w:t>: Maximum of Five Words (</w:t>
      </w:r>
      <w:r w:rsidR="00E17F26" w:rsidRPr="00AC0599">
        <w:rPr>
          <w:rFonts w:cs="Times New Roman"/>
        </w:rPr>
        <w:t xml:space="preserve">excluding </w:t>
      </w:r>
      <w:r w:rsidRPr="00AC0599">
        <w:rPr>
          <w:rFonts w:cs="Times New Roman"/>
          <w:lang w:bidi="ta-IN"/>
        </w:rPr>
        <w:t>Articles, Prepositions</w:t>
      </w:r>
      <w:r w:rsidR="00B12E76" w:rsidRPr="00AC0599">
        <w:rPr>
          <w:rFonts w:cs="Times New Roman"/>
          <w:lang w:bidi="ta-IN"/>
        </w:rPr>
        <w:t>,</w:t>
      </w:r>
      <w:r w:rsidRPr="00AC0599">
        <w:rPr>
          <w:rFonts w:cs="Times New Roman"/>
          <w:lang w:bidi="ta-IN"/>
        </w:rPr>
        <w:t xml:space="preserve"> and Conjunction)</w:t>
      </w:r>
    </w:p>
    <w:p w14:paraId="181A3853" w14:textId="77777777" w:rsidR="008A0716" w:rsidRPr="008A0716" w:rsidRDefault="001A5725" w:rsidP="00306330">
      <w:pPr>
        <w:rPr>
          <w:rFonts w:cs="Times New Roman"/>
          <w:bCs/>
        </w:rPr>
      </w:pPr>
      <w:r w:rsidRPr="00AC0599">
        <w:rPr>
          <w:rFonts w:cs="Times New Roman"/>
          <w:b/>
          <w:bCs/>
        </w:rPr>
        <w:t>Abstract</w:t>
      </w:r>
    </w:p>
    <w:p w14:paraId="42BC2F3E" w14:textId="77777777" w:rsidR="008A0716" w:rsidRDefault="00946FA5" w:rsidP="00A00FD0">
      <w:pPr>
        <w:pStyle w:val="Abstract"/>
        <w:spacing w:line="480" w:lineRule="auto"/>
        <w:jc w:val="both"/>
        <w:rPr>
          <w:rFonts w:cs="Times New Roman"/>
        </w:rPr>
      </w:pPr>
      <w:r w:rsidRPr="00AC0599">
        <w:rPr>
          <w:rFonts w:cs="Times New Roman"/>
        </w:rPr>
        <w:t xml:space="preserve">An abstract is a brief summary of a research article, thesis, review, conference proceeding or any in-depth analysis of a particular subject or discipline, and is often used to help the reader quickly ascertain the paper's purpose. </w:t>
      </w:r>
      <w:r w:rsidR="00BC27D3" w:rsidRPr="00AC0599">
        <w:rPr>
          <w:rFonts w:cs="Times New Roman"/>
        </w:rPr>
        <w:t xml:space="preserve">The </w:t>
      </w:r>
      <w:r w:rsidR="009705C9" w:rsidRPr="00AC0599">
        <w:rPr>
          <w:rFonts w:cs="Times New Roman"/>
        </w:rPr>
        <w:t>Methodology</w:t>
      </w:r>
      <w:r w:rsidR="00BC27D3" w:rsidRPr="00AC0599">
        <w:rPr>
          <w:rFonts w:cs="Times New Roman"/>
        </w:rPr>
        <w:t xml:space="preserve">, findings and conclusion can be briefly described as evidence </w:t>
      </w:r>
      <w:r w:rsidR="00942D39" w:rsidRPr="00AC0599">
        <w:rPr>
          <w:rFonts w:cs="Times New Roman"/>
        </w:rPr>
        <w:t xml:space="preserve">or justification </w:t>
      </w:r>
      <w:r w:rsidR="00BC27D3" w:rsidRPr="00AC0599">
        <w:rPr>
          <w:rFonts w:cs="Times New Roman"/>
        </w:rPr>
        <w:t xml:space="preserve">of the </w:t>
      </w:r>
      <w:r w:rsidR="00942D39" w:rsidRPr="00AC0599">
        <w:rPr>
          <w:rFonts w:cs="Times New Roman"/>
        </w:rPr>
        <w:t xml:space="preserve">purpose or objective of the </w:t>
      </w:r>
      <w:r w:rsidR="00191B9E" w:rsidRPr="00AC0599">
        <w:rPr>
          <w:rFonts w:cs="Times New Roman"/>
        </w:rPr>
        <w:t>study. Abstract</w:t>
      </w:r>
      <w:r w:rsidR="00B711AD" w:rsidRPr="00AC0599">
        <w:rPr>
          <w:rFonts w:cs="Times New Roman"/>
        </w:rPr>
        <w:t xml:space="preserve"> can be in the range of 200-250 words</w:t>
      </w:r>
    </w:p>
    <w:p w14:paraId="1E345C04" w14:textId="77777777" w:rsidR="008A0716" w:rsidRPr="008A0716" w:rsidRDefault="00E32F11" w:rsidP="00A00FD0">
      <w:pPr>
        <w:pStyle w:val="Abstract"/>
        <w:spacing w:line="480" w:lineRule="auto"/>
        <w:rPr>
          <w:rFonts w:cs="Times New Roman"/>
        </w:rPr>
      </w:pPr>
      <w:r w:rsidRPr="00AC0599">
        <w:rPr>
          <w:rFonts w:cs="Times New Roman"/>
          <w:b/>
        </w:rPr>
        <w:t>Section Headings</w:t>
      </w:r>
    </w:p>
    <w:p w14:paraId="57BB0314" w14:textId="486D2514" w:rsidR="00460713" w:rsidRDefault="00B711AD" w:rsidP="00A00FD0">
      <w:pPr>
        <w:pStyle w:val="Abstract"/>
        <w:spacing w:line="480" w:lineRule="auto"/>
        <w:rPr>
          <w:rFonts w:cs="Times New Roman"/>
        </w:rPr>
      </w:pPr>
      <w:r w:rsidRPr="00AC0599">
        <w:rPr>
          <w:rFonts w:cs="Times New Roman"/>
        </w:rPr>
        <w:t xml:space="preserve">Sections can </w:t>
      </w:r>
      <w:r w:rsidR="00185F19" w:rsidRPr="00AC0599">
        <w:rPr>
          <w:rFonts w:cs="Times New Roman"/>
        </w:rPr>
        <w:t>follow</w:t>
      </w:r>
      <w:r w:rsidRPr="00AC0599">
        <w:rPr>
          <w:rFonts w:cs="Times New Roman"/>
        </w:rPr>
        <w:t xml:space="preserve"> the structured format of Introduction, </w:t>
      </w:r>
      <w:r w:rsidR="00D2765A" w:rsidRPr="00AC0599">
        <w:rPr>
          <w:rFonts w:cs="Times New Roman"/>
        </w:rPr>
        <w:t>Methodology</w:t>
      </w:r>
      <w:r w:rsidRPr="00AC0599">
        <w:rPr>
          <w:rFonts w:cs="Times New Roman"/>
        </w:rPr>
        <w:t xml:space="preserve">, Results and Discussion </w:t>
      </w:r>
      <w:r w:rsidR="00191B9E" w:rsidRPr="00AC0599">
        <w:rPr>
          <w:rFonts w:cs="Times New Roman"/>
        </w:rPr>
        <w:t>(IMRD</w:t>
      </w:r>
      <w:r w:rsidRPr="00AC0599">
        <w:rPr>
          <w:rFonts w:cs="Times New Roman"/>
        </w:rPr>
        <w:t xml:space="preserve">) format. The total word </w:t>
      </w:r>
      <w:r w:rsidR="00191B9E" w:rsidRPr="00AC0599">
        <w:rPr>
          <w:rFonts w:cs="Times New Roman"/>
        </w:rPr>
        <w:t>count for</w:t>
      </w:r>
      <w:r w:rsidRPr="00AC0599">
        <w:rPr>
          <w:rFonts w:cs="Times New Roman"/>
        </w:rPr>
        <w:t xml:space="preserve"> the entire article could be in the range of 6000-10000 words </w:t>
      </w:r>
      <w:r w:rsidR="00911DDD" w:rsidRPr="00AC0599">
        <w:rPr>
          <w:rFonts w:cs="Times New Roman"/>
        </w:rPr>
        <w:t>excluding abstracts and references</w:t>
      </w:r>
      <w:r w:rsidR="00A00FD0">
        <w:rPr>
          <w:rFonts w:cs="Times New Roman"/>
        </w:rPr>
        <w:t>.</w:t>
      </w:r>
    </w:p>
    <w:p w14:paraId="6C7A86F0" w14:textId="77777777" w:rsidR="008A0716" w:rsidRPr="008A0716" w:rsidRDefault="00A00FD0" w:rsidP="00A00FD0">
      <w:pPr>
        <w:rPr>
          <w:rFonts w:cs="Times New Roman"/>
        </w:rPr>
      </w:pPr>
      <w:r w:rsidRPr="00A00FD0">
        <w:rPr>
          <w:rFonts w:cs="Times New Roman"/>
          <w:b/>
        </w:rPr>
        <w:t>Section Formatting</w:t>
      </w:r>
    </w:p>
    <w:p w14:paraId="0B90F87F" w14:textId="59BAC092" w:rsidR="00A00FD0" w:rsidRPr="00AC0599" w:rsidRDefault="00A00FD0" w:rsidP="00A00FD0">
      <w:pPr>
        <w:pStyle w:val="Text"/>
        <w:spacing w:line="480" w:lineRule="auto"/>
        <w:rPr>
          <w:rFonts w:cs="Times New Roman"/>
        </w:rPr>
      </w:pPr>
      <w:r w:rsidRPr="00AC0599">
        <w:rPr>
          <w:rFonts w:cs="Times New Roman"/>
        </w:rPr>
        <w:t>Type each section heading on a separate line using the appropriate style from the style list. Sections should be numbered sequentially. Paragraphs that immediately follow a section heading are leading paragraphs and should not be indented, according to standard publishing style. The same goes for leading paragraphs of subsections and sub-subsections.</w:t>
      </w:r>
    </w:p>
    <w:p w14:paraId="3148A267" w14:textId="0C1D6BE3" w:rsidR="001A5725" w:rsidRPr="008A0716" w:rsidRDefault="00AC0599" w:rsidP="00AC0599">
      <w:pPr>
        <w:pStyle w:val="Abstract"/>
        <w:spacing w:line="480" w:lineRule="auto"/>
        <w:rPr>
          <w:rFonts w:cs="Times New Roman"/>
        </w:rPr>
      </w:pPr>
      <w:r w:rsidRPr="00AC0599">
        <w:rPr>
          <w:rFonts w:cs="Times New Roman"/>
          <w:b/>
        </w:rPr>
        <w:lastRenderedPageBreak/>
        <w:t xml:space="preserve">1. </w:t>
      </w:r>
      <w:r w:rsidR="00946FA5" w:rsidRPr="00AC0599">
        <w:rPr>
          <w:rFonts w:cs="Times New Roman"/>
          <w:b/>
        </w:rPr>
        <w:t>INTRODUCTION</w:t>
      </w:r>
    </w:p>
    <w:p w14:paraId="5BDEBD01" w14:textId="77777777" w:rsidR="008A0716" w:rsidRDefault="00BC27D3" w:rsidP="00AC0599">
      <w:pPr>
        <w:spacing w:line="480" w:lineRule="auto"/>
        <w:rPr>
          <w:rFonts w:cs="Times New Roman"/>
        </w:rPr>
      </w:pPr>
      <w:r w:rsidRPr="00AC0599">
        <w:rPr>
          <w:rFonts w:cs="Times New Roman"/>
        </w:rPr>
        <w:t xml:space="preserve">The Introduction section should provide the purpose of the study done and the background on why the study is important and </w:t>
      </w:r>
      <w:r w:rsidR="009705C9" w:rsidRPr="00AC0599">
        <w:rPr>
          <w:rFonts w:cs="Times New Roman"/>
        </w:rPr>
        <w:t>what value</w:t>
      </w:r>
      <w:r w:rsidRPr="00AC0599">
        <w:rPr>
          <w:rFonts w:cs="Times New Roman"/>
        </w:rPr>
        <w:t xml:space="preserve"> the present study adds to the existing work on the research topic</w:t>
      </w:r>
    </w:p>
    <w:p w14:paraId="242F918A" w14:textId="3397A697" w:rsidR="00946FA5" w:rsidRPr="008A0716" w:rsidRDefault="00AC0599" w:rsidP="00A00FD0">
      <w:pPr>
        <w:pStyle w:val="Heading2"/>
        <w:numPr>
          <w:ilvl w:val="0"/>
          <w:numId w:val="0"/>
        </w:numPr>
        <w:spacing w:after="0" w:line="480" w:lineRule="auto"/>
        <w:ind w:left="567" w:hanging="567"/>
        <w:rPr>
          <w:b w:val="0"/>
          <w:bCs/>
        </w:rPr>
      </w:pPr>
      <w:r>
        <w:rPr>
          <w:bCs/>
        </w:rPr>
        <w:t xml:space="preserve">1.1 </w:t>
      </w:r>
      <w:r w:rsidR="00BC27D3" w:rsidRPr="00AC0599">
        <w:rPr>
          <w:bCs/>
        </w:rPr>
        <w:t>Literature Review</w:t>
      </w:r>
    </w:p>
    <w:p w14:paraId="75D103AF" w14:textId="28C0939E" w:rsidR="008A0716" w:rsidRDefault="00942D39" w:rsidP="008A0716">
      <w:pPr>
        <w:pStyle w:val="Text"/>
        <w:spacing w:after="0" w:line="480" w:lineRule="auto"/>
        <w:jc w:val="left"/>
        <w:rPr>
          <w:rFonts w:cs="Times New Roman"/>
        </w:rPr>
      </w:pPr>
      <w:r w:rsidRPr="00AC0599">
        <w:rPr>
          <w:rFonts w:cs="Times New Roman"/>
        </w:rPr>
        <w:t xml:space="preserve">Literature Review should provide an exhaustive survey of previous studies done or dissemination of knowledge on the specific areas of the research elaborated in the </w:t>
      </w:r>
      <w:r w:rsidR="00460713" w:rsidRPr="00AC0599">
        <w:rPr>
          <w:rFonts w:cs="Times New Roman"/>
        </w:rPr>
        <w:t>article.</w:t>
      </w:r>
      <w:r w:rsidRPr="00AC0599">
        <w:rPr>
          <w:rFonts w:cs="Times New Roman"/>
        </w:rPr>
        <w:t xml:space="preserve"> Such literature could be in the form of book chapters, journal </w:t>
      </w:r>
      <w:r w:rsidR="00460713" w:rsidRPr="00AC0599">
        <w:rPr>
          <w:rFonts w:cs="Times New Roman"/>
        </w:rPr>
        <w:t>articles,</w:t>
      </w:r>
      <w:r w:rsidRPr="00AC0599">
        <w:rPr>
          <w:rFonts w:cs="Times New Roman"/>
        </w:rPr>
        <w:t xml:space="preserve"> conference proceedings or any other authoritative sources. </w:t>
      </w:r>
      <w:r w:rsidR="00185F19" w:rsidRPr="00AC0599">
        <w:rPr>
          <w:rFonts w:cs="Times New Roman"/>
        </w:rPr>
        <w:t>Proper</w:t>
      </w:r>
      <w:r w:rsidRPr="00AC0599">
        <w:rPr>
          <w:rFonts w:cs="Times New Roman"/>
        </w:rPr>
        <w:t xml:space="preserve"> citations of the source</w:t>
      </w:r>
      <w:r w:rsidR="00911DDD" w:rsidRPr="00AC0599">
        <w:rPr>
          <w:rFonts w:cs="Times New Roman"/>
        </w:rPr>
        <w:t>s</w:t>
      </w:r>
      <w:r w:rsidRPr="00AC0599">
        <w:rPr>
          <w:rFonts w:cs="Times New Roman"/>
        </w:rPr>
        <w:t xml:space="preserve"> should be provided within the text</w:t>
      </w:r>
      <w:r w:rsidR="008A0716">
        <w:rPr>
          <w:rFonts w:cs="Times New Roman"/>
        </w:rPr>
        <w:t>.</w:t>
      </w:r>
    </w:p>
    <w:p w14:paraId="59328874" w14:textId="77777777" w:rsidR="008A0716" w:rsidRPr="008A0716" w:rsidRDefault="00191B9E" w:rsidP="00AC0599">
      <w:pPr>
        <w:pStyle w:val="Text"/>
        <w:spacing w:after="0" w:line="480" w:lineRule="auto"/>
        <w:rPr>
          <w:rFonts w:cs="Times New Roman"/>
          <w:bCs/>
        </w:rPr>
      </w:pPr>
      <w:r w:rsidRPr="00AC0599">
        <w:rPr>
          <w:rFonts w:cs="Times New Roman"/>
          <w:b/>
          <w:bCs/>
        </w:rPr>
        <w:t>2</w:t>
      </w:r>
      <w:r w:rsidR="00AC0599">
        <w:rPr>
          <w:rFonts w:cs="Times New Roman"/>
          <w:b/>
          <w:bCs/>
        </w:rPr>
        <w:t xml:space="preserve">. </w:t>
      </w:r>
      <w:r w:rsidR="00AC0599" w:rsidRPr="00AC0599">
        <w:rPr>
          <w:rFonts w:cs="Times New Roman"/>
          <w:b/>
          <w:bCs/>
        </w:rPr>
        <w:t>METHODOLOGY</w:t>
      </w:r>
    </w:p>
    <w:p w14:paraId="0DBF85D0" w14:textId="6E875771" w:rsidR="00791717" w:rsidRPr="00AC0599" w:rsidRDefault="00942D39" w:rsidP="00AC0599">
      <w:pPr>
        <w:pStyle w:val="NormalWeb"/>
        <w:shd w:val="clear" w:color="auto" w:fill="FFFFFF"/>
        <w:spacing w:before="0" w:after="0" w:line="480" w:lineRule="auto"/>
        <w:jc w:val="both"/>
        <w:textAlignment w:val="baseline"/>
        <w:rPr>
          <w:color w:val="53565A"/>
        </w:rPr>
      </w:pPr>
      <w:r w:rsidRPr="00AC0599">
        <w:t xml:space="preserve">The methodology section should explain in detail the experiments, techniques, algorithms, data </w:t>
      </w:r>
      <w:r w:rsidR="00D2765A" w:rsidRPr="00AC0599">
        <w:t>sampling used</w:t>
      </w:r>
      <w:r w:rsidRPr="00AC0599">
        <w:t xml:space="preserve"> as applicable to the research </w:t>
      </w:r>
      <w:r w:rsidR="00D2765A" w:rsidRPr="00AC0599">
        <w:t>done.</w:t>
      </w:r>
      <w:r w:rsidRPr="00AC0599">
        <w:t xml:space="preserve"> In case of human and animal experiments</w:t>
      </w:r>
      <w:r w:rsidR="00791717" w:rsidRPr="00AC0599">
        <w:rPr>
          <w:color w:val="53565A"/>
        </w:rPr>
        <w:t>, the author should ensure that the work described has been carried out in accordance with </w:t>
      </w:r>
      <w:hyperlink r:id="rId7" w:tgtFrame="_blank" w:history="1">
        <w:r w:rsidR="00791717" w:rsidRPr="00AC0599">
          <w:rPr>
            <w:rStyle w:val="Hyperlink"/>
            <w:rFonts w:eastAsiaTheme="majorEastAsia"/>
            <w:color w:val="007398"/>
          </w:rPr>
          <w:t>The Code of Ethics of the World Medical Association</w:t>
        </w:r>
      </w:hyperlink>
      <w:r w:rsidR="00791717" w:rsidRPr="00AC0599">
        <w:rPr>
          <w:color w:val="53565A"/>
        </w:rPr>
        <w:t> (Declaration of Helsinki) for experiments involving humans. The manuscript should be in line with the </w:t>
      </w:r>
      <w:hyperlink r:id="rId8" w:tgtFrame="_blank" w:history="1">
        <w:r w:rsidR="00791717" w:rsidRPr="00AC0599">
          <w:rPr>
            <w:rStyle w:val="Hyperlink"/>
            <w:rFonts w:eastAsiaTheme="majorEastAsia"/>
            <w:color w:val="007398"/>
          </w:rPr>
          <w:t>Recommendations for the Conduct, Reporting, Editing and Publication of Scholarly Work in Medical Journals</w:t>
        </w:r>
      </w:hyperlink>
      <w:r w:rsidR="00791717" w:rsidRPr="00AC0599">
        <w:rPr>
          <w:color w:val="53565A"/>
        </w:rPr>
        <w:t> and aim for the inclusion of representative human populations (sex, age and ethnicity) as per those recommendations. The terms </w:t>
      </w:r>
      <w:hyperlink r:id="rId9" w:tgtFrame="_blank" w:history="1">
        <w:r w:rsidR="00791717" w:rsidRPr="00AC0599">
          <w:rPr>
            <w:rStyle w:val="Hyperlink"/>
            <w:rFonts w:eastAsiaTheme="majorEastAsia"/>
            <w:color w:val="007398"/>
          </w:rPr>
          <w:t>sex and gender</w:t>
        </w:r>
      </w:hyperlink>
      <w:r w:rsidR="00791717" w:rsidRPr="00AC0599">
        <w:rPr>
          <w:color w:val="53565A"/>
        </w:rPr>
        <w:t> should be used correctly.</w:t>
      </w:r>
    </w:p>
    <w:p w14:paraId="077D2DF2" w14:textId="77777777" w:rsidR="00791717" w:rsidRPr="00AC0599" w:rsidRDefault="00791717" w:rsidP="00AC0599">
      <w:pPr>
        <w:pStyle w:val="NormalWeb"/>
        <w:shd w:val="clear" w:color="auto" w:fill="FFFFFF"/>
        <w:spacing w:line="480" w:lineRule="auto"/>
        <w:jc w:val="both"/>
        <w:textAlignment w:val="baseline"/>
        <w:rPr>
          <w:color w:val="53565A"/>
        </w:rPr>
      </w:pPr>
      <w:r w:rsidRPr="00AC0599">
        <w:rPr>
          <w:color w:val="53565A"/>
        </w:rPr>
        <w:t>Authors should include a statement in the manuscript that informed consent was obtained for experimentation with human subjects. The privacy rights of human subjects must always be observed.</w:t>
      </w:r>
    </w:p>
    <w:p w14:paraId="685844EC" w14:textId="77777777" w:rsidR="00791717" w:rsidRPr="00AC0599" w:rsidRDefault="00791717" w:rsidP="00AC0599">
      <w:pPr>
        <w:pStyle w:val="NormalWeb"/>
        <w:shd w:val="clear" w:color="auto" w:fill="FFFFFF"/>
        <w:spacing w:before="0" w:after="0" w:line="480" w:lineRule="auto"/>
        <w:jc w:val="both"/>
        <w:textAlignment w:val="baseline"/>
        <w:rPr>
          <w:color w:val="53565A"/>
        </w:rPr>
      </w:pPr>
      <w:r w:rsidRPr="00AC0599">
        <w:rPr>
          <w:color w:val="53565A"/>
        </w:rPr>
        <w:lastRenderedPageBreak/>
        <w:t>All animal experiments should comply with the </w:t>
      </w:r>
      <w:hyperlink r:id="rId10" w:tgtFrame="_blank" w:history="1">
        <w:r w:rsidRPr="00AC0599">
          <w:rPr>
            <w:rStyle w:val="Hyperlink"/>
            <w:rFonts w:eastAsiaTheme="majorEastAsia"/>
            <w:color w:val="007398"/>
          </w:rPr>
          <w:t>ARRIVE guidelines</w:t>
        </w:r>
      </w:hyperlink>
      <w:r w:rsidRPr="00AC0599">
        <w:rPr>
          <w:color w:val="53565A"/>
        </w:rPr>
        <w:t> and should be carried out in accordance with the U.K. Animals (Scientific Procedures) Act, 1986 and associated guidelines, </w:t>
      </w:r>
      <w:hyperlink r:id="rId11" w:tgtFrame="_blank" w:history="1">
        <w:r w:rsidRPr="00AC0599">
          <w:rPr>
            <w:rStyle w:val="Hyperlink"/>
            <w:rFonts w:eastAsiaTheme="majorEastAsia"/>
            <w:color w:val="007398"/>
          </w:rPr>
          <w:t>EU Directive 2010/63/EU for animal experiments</w:t>
        </w:r>
      </w:hyperlink>
      <w:r w:rsidRPr="00AC0599">
        <w:rPr>
          <w:color w:val="53565A"/>
        </w:rPr>
        <w:t>, or the National Research Council's </w:t>
      </w:r>
      <w:hyperlink r:id="rId12" w:tgtFrame="_blank" w:history="1">
        <w:r w:rsidRPr="00AC0599">
          <w:rPr>
            <w:rStyle w:val="Hyperlink"/>
            <w:rFonts w:eastAsiaTheme="majorEastAsia"/>
            <w:color w:val="007398"/>
          </w:rPr>
          <w:t>Guide for the Care and Use of Laboratory Animals</w:t>
        </w:r>
      </w:hyperlink>
      <w:r w:rsidRPr="00AC0599">
        <w:rPr>
          <w:color w:val="53565A"/>
        </w:rPr>
        <w:t> and the authors should clearly indicate in the manuscript that such guidelines have been followed. The sex of animals must be indicated, and where appropriate, the influence (or association) of sex on the results of the study.</w:t>
      </w:r>
    </w:p>
    <w:p w14:paraId="437D0967" w14:textId="77777777" w:rsidR="008A0716" w:rsidRPr="008A0716" w:rsidRDefault="00621F6B" w:rsidP="008A0716">
      <w:pPr>
        <w:pStyle w:val="Heading1"/>
        <w:numPr>
          <w:ilvl w:val="0"/>
          <w:numId w:val="0"/>
        </w:numPr>
        <w:spacing w:line="480" w:lineRule="auto"/>
        <w:ind w:left="562" w:hanging="562"/>
        <w:rPr>
          <w:b w:val="0"/>
          <w:bCs/>
        </w:rPr>
      </w:pPr>
      <w:r w:rsidRPr="00AC0599">
        <w:rPr>
          <w:bCs/>
        </w:rPr>
        <w:t>3</w:t>
      </w:r>
      <w:r w:rsidR="00AC0599">
        <w:rPr>
          <w:bCs/>
        </w:rPr>
        <w:t>.</w:t>
      </w:r>
      <w:r w:rsidRPr="00AC0599">
        <w:rPr>
          <w:bCs/>
        </w:rPr>
        <w:t xml:space="preserve"> </w:t>
      </w:r>
      <w:r w:rsidR="00946FA5" w:rsidRPr="00AC0599">
        <w:rPr>
          <w:bCs/>
        </w:rPr>
        <w:t>Results or Finding</w:t>
      </w:r>
    </w:p>
    <w:p w14:paraId="2D0F8B1E" w14:textId="77777777" w:rsidR="008A0716" w:rsidRDefault="00791717" w:rsidP="00AC0599">
      <w:pPr>
        <w:pStyle w:val="Text"/>
        <w:spacing w:after="0" w:line="480" w:lineRule="auto"/>
        <w:jc w:val="left"/>
        <w:rPr>
          <w:rFonts w:cs="Times New Roman"/>
        </w:rPr>
      </w:pPr>
      <w:r w:rsidRPr="00AC0599">
        <w:rPr>
          <w:rFonts w:cs="Times New Roman"/>
        </w:rPr>
        <w:t xml:space="preserve">Results should indicate the output of the research as factual data presented as tables or graphs and also provide a textual description of the key results of the </w:t>
      </w:r>
      <w:r w:rsidR="009705C9" w:rsidRPr="00AC0599">
        <w:rPr>
          <w:rFonts w:cs="Times New Roman"/>
        </w:rPr>
        <w:t>study,</w:t>
      </w:r>
    </w:p>
    <w:p w14:paraId="0EC1943B" w14:textId="77777777" w:rsidR="008A0716" w:rsidRPr="008A0716" w:rsidRDefault="001836E8" w:rsidP="00AC0599">
      <w:pPr>
        <w:pStyle w:val="Text"/>
        <w:spacing w:after="0" w:line="480" w:lineRule="auto"/>
        <w:rPr>
          <w:rFonts w:cs="Times New Roman"/>
          <w:bCs/>
        </w:rPr>
      </w:pPr>
      <w:r w:rsidRPr="00AC0599">
        <w:rPr>
          <w:rFonts w:cs="Times New Roman"/>
          <w:b/>
          <w:bCs/>
        </w:rPr>
        <w:t>4</w:t>
      </w:r>
      <w:r w:rsidR="00AC0599">
        <w:rPr>
          <w:rFonts w:cs="Times New Roman"/>
          <w:b/>
          <w:bCs/>
        </w:rPr>
        <w:t xml:space="preserve">. </w:t>
      </w:r>
      <w:r w:rsidRPr="00AC0599">
        <w:rPr>
          <w:rFonts w:cs="Times New Roman"/>
          <w:b/>
          <w:bCs/>
        </w:rPr>
        <w:t>DISCUSSIONS</w:t>
      </w:r>
    </w:p>
    <w:p w14:paraId="104FF75D" w14:textId="77777777" w:rsidR="008A0716" w:rsidRDefault="00791717" w:rsidP="00AC0599">
      <w:pPr>
        <w:pStyle w:val="Text"/>
        <w:spacing w:after="0" w:line="480" w:lineRule="auto"/>
        <w:rPr>
          <w:rFonts w:cs="Times New Roman"/>
        </w:rPr>
      </w:pPr>
      <w:r w:rsidRPr="00AC0599">
        <w:rPr>
          <w:rFonts w:cs="Times New Roman"/>
        </w:rPr>
        <w:t xml:space="preserve">Discussion section can provide the key insights or implications of the results that will have the impact on the purpose of the study, Discussion need not repeat what is written in the results </w:t>
      </w:r>
      <w:r w:rsidR="009705C9" w:rsidRPr="00AC0599">
        <w:rPr>
          <w:rFonts w:cs="Times New Roman"/>
        </w:rPr>
        <w:t>section but</w:t>
      </w:r>
      <w:r w:rsidRPr="00AC0599">
        <w:rPr>
          <w:rFonts w:cs="Times New Roman"/>
        </w:rPr>
        <w:t xml:space="preserve"> provide an interpretation of the results obtained</w:t>
      </w:r>
    </w:p>
    <w:p w14:paraId="0A1F963F" w14:textId="77777777" w:rsidR="008A0716" w:rsidRPr="008A0716" w:rsidRDefault="00460713" w:rsidP="00AC0599">
      <w:pPr>
        <w:pStyle w:val="Text"/>
        <w:spacing w:after="0" w:line="480" w:lineRule="auto"/>
        <w:rPr>
          <w:rFonts w:cs="Times New Roman"/>
          <w:bCs/>
          <w:szCs w:val="22"/>
        </w:rPr>
      </w:pPr>
      <w:r w:rsidRPr="00AC0599">
        <w:rPr>
          <w:rFonts w:cs="Times New Roman"/>
          <w:b/>
          <w:bCs/>
          <w:szCs w:val="22"/>
        </w:rPr>
        <w:t xml:space="preserve">5. </w:t>
      </w:r>
      <w:r w:rsidR="00A00FD0" w:rsidRPr="00AC0599">
        <w:rPr>
          <w:rFonts w:cs="Times New Roman"/>
          <w:b/>
          <w:bCs/>
          <w:szCs w:val="22"/>
        </w:rPr>
        <w:t>RESULTS</w:t>
      </w:r>
    </w:p>
    <w:p w14:paraId="02F370FC" w14:textId="66D16514" w:rsidR="004C3775" w:rsidRDefault="00460713" w:rsidP="00AC0599">
      <w:pPr>
        <w:pStyle w:val="Text"/>
        <w:spacing w:after="0" w:line="480" w:lineRule="auto"/>
        <w:jc w:val="left"/>
        <w:rPr>
          <w:rFonts w:cs="Times New Roman"/>
          <w:bCs/>
          <w:sz w:val="22"/>
          <w:szCs w:val="22"/>
        </w:rPr>
      </w:pPr>
      <w:r w:rsidRPr="00AC0599">
        <w:rPr>
          <w:rFonts w:cs="Times New Roman"/>
          <w:bCs/>
          <w:sz w:val="22"/>
          <w:szCs w:val="22"/>
        </w:rPr>
        <w:t xml:space="preserve">Results summarize </w:t>
      </w:r>
      <w:r w:rsidR="00791717" w:rsidRPr="00AC0599">
        <w:rPr>
          <w:rFonts w:cs="Times New Roman"/>
          <w:bCs/>
          <w:sz w:val="22"/>
          <w:szCs w:val="22"/>
        </w:rPr>
        <w:t xml:space="preserve">the </w:t>
      </w:r>
      <w:r w:rsidRPr="00AC0599">
        <w:rPr>
          <w:rFonts w:cs="Times New Roman"/>
          <w:bCs/>
          <w:sz w:val="22"/>
          <w:szCs w:val="22"/>
        </w:rPr>
        <w:t xml:space="preserve">findings </w:t>
      </w:r>
      <w:r w:rsidR="00791717" w:rsidRPr="00AC0599">
        <w:rPr>
          <w:rFonts w:cs="Times New Roman"/>
          <w:bCs/>
          <w:sz w:val="22"/>
          <w:szCs w:val="22"/>
        </w:rPr>
        <w:t>of your work. graphs and tables</w:t>
      </w:r>
      <w:r w:rsidRPr="00AC0599">
        <w:rPr>
          <w:rFonts w:cs="Times New Roman"/>
          <w:bCs/>
          <w:sz w:val="22"/>
          <w:szCs w:val="22"/>
        </w:rPr>
        <w:t xml:space="preserve"> can be used</w:t>
      </w:r>
      <w:r w:rsidR="008A0716">
        <w:rPr>
          <w:rFonts w:cs="Times New Roman"/>
          <w:bCs/>
          <w:sz w:val="22"/>
          <w:szCs w:val="22"/>
        </w:rPr>
        <w:t xml:space="preserve"> </w:t>
      </w:r>
      <w:r w:rsidR="00791717" w:rsidRPr="00AC0599">
        <w:rPr>
          <w:rFonts w:cs="Times New Roman"/>
          <w:bCs/>
          <w:sz w:val="22"/>
          <w:szCs w:val="22"/>
        </w:rPr>
        <w:t>if appropriate,</w:t>
      </w:r>
    </w:p>
    <w:p w14:paraId="7B30D527" w14:textId="772123AE" w:rsidR="00A00FD0" w:rsidRPr="008A0716" w:rsidRDefault="00A00FD0" w:rsidP="00A00FD0">
      <w:pPr>
        <w:rPr>
          <w:rFonts w:cs="Times New Roman"/>
        </w:rPr>
      </w:pPr>
      <w:r w:rsidRPr="00A00FD0">
        <w:rPr>
          <w:rFonts w:cs="Times New Roman"/>
          <w:b/>
        </w:rPr>
        <w:t>6. CONCLUSION</w:t>
      </w:r>
    </w:p>
    <w:p w14:paraId="11B37F35" w14:textId="66A1CC22" w:rsidR="00A00FD0" w:rsidRPr="00AC0599" w:rsidRDefault="00A00FD0" w:rsidP="00A00FD0">
      <w:pPr>
        <w:spacing w:line="480" w:lineRule="auto"/>
        <w:jc w:val="both"/>
        <w:rPr>
          <w:rFonts w:cs="Times New Roman"/>
        </w:rPr>
      </w:pPr>
      <w:r w:rsidRPr="00AC0599">
        <w:rPr>
          <w:rFonts w:cs="Times New Roman"/>
          <w:sz w:val="22"/>
        </w:rPr>
        <w:t>Conclusions can provide a brief summary of the findings and how it can serve the main objectives</w:t>
      </w:r>
      <w:r w:rsidR="008A0716">
        <w:rPr>
          <w:rFonts w:cs="Times New Roman"/>
          <w:sz w:val="22"/>
        </w:rPr>
        <w:t xml:space="preserve"> </w:t>
      </w:r>
      <w:r w:rsidRPr="00AC0599">
        <w:rPr>
          <w:rFonts w:cs="Times New Roman"/>
          <w:sz w:val="22"/>
        </w:rPr>
        <w:t>of the study , It can also provide limitations of the study if any and what further research may be needed to advance the field of research .</w:t>
      </w:r>
    </w:p>
    <w:p w14:paraId="48BFE648" w14:textId="77777777" w:rsidR="008A0716" w:rsidRDefault="008A0716" w:rsidP="005E76F3">
      <w:pPr>
        <w:pStyle w:val="Heading2"/>
        <w:numPr>
          <w:ilvl w:val="1"/>
          <w:numId w:val="0"/>
        </w:numPr>
      </w:pPr>
    </w:p>
    <w:p w14:paraId="7F1399F9" w14:textId="77777777" w:rsidR="008A0716" w:rsidRDefault="008A0716" w:rsidP="005E76F3">
      <w:pPr>
        <w:pStyle w:val="Heading2"/>
        <w:numPr>
          <w:ilvl w:val="1"/>
          <w:numId w:val="0"/>
        </w:numPr>
      </w:pPr>
    </w:p>
    <w:p w14:paraId="6B41ED5C" w14:textId="77777777" w:rsidR="008A0716" w:rsidRPr="008A0716" w:rsidRDefault="005E76F3" w:rsidP="005E76F3">
      <w:pPr>
        <w:pStyle w:val="Heading2"/>
        <w:numPr>
          <w:ilvl w:val="1"/>
          <w:numId w:val="0"/>
        </w:numPr>
        <w:rPr>
          <w:b w:val="0"/>
        </w:rPr>
      </w:pPr>
      <w:r w:rsidRPr="00AC0599">
        <w:lastRenderedPageBreak/>
        <w:t>Equations</w:t>
      </w:r>
    </w:p>
    <w:p w14:paraId="4E8864CE" w14:textId="78D3AA87" w:rsidR="005E76F3" w:rsidRPr="008A0716" w:rsidRDefault="005E76F3" w:rsidP="00AC0599">
      <w:pPr>
        <w:pStyle w:val="Text"/>
        <w:jc w:val="left"/>
        <w:rPr>
          <w:rFonts w:cs="Times New Roman"/>
        </w:rPr>
      </w:pPr>
      <w:r w:rsidRPr="00AC0599">
        <w:rPr>
          <w:rFonts w:cs="Times New Roman"/>
        </w:rPr>
        <w:t>The equations should be inserted in editable format from the equation editor.</w:t>
      </w:r>
    </w:p>
    <w:p w14:paraId="61901EF5" w14:textId="77777777" w:rsidR="005E76F3" w:rsidRPr="00AC0599" w:rsidRDefault="005E76F3" w:rsidP="005E76F3">
      <w:pPr>
        <w:rPr>
          <w:rFonts w:cs="Times New Roman"/>
          <w:bCs/>
        </w:rPr>
      </w:pPr>
      <m:oMathPara>
        <m:oMath>
          <m:r>
            <w:rPr>
              <w:rFonts w:ascii="Cambria Math" w:hAnsi="Cambria Math" w:cs="Times New Roman"/>
            </w:rPr>
            <m:t>f</m:t>
          </m:r>
          <m:d>
            <m:dPr>
              <m:ctrlPr>
                <w:rPr>
                  <w:rFonts w:ascii="Cambria Math" w:hAnsi="Cambria Math" w:cs="Times New Roman"/>
                  <w:bCs/>
                </w:rPr>
              </m:ctrlPr>
            </m:dPr>
            <m:e>
              <m:r>
                <w:rPr>
                  <w:rFonts w:ascii="Cambria Math" w:hAnsi="Cambria Math" w:cs="Times New Roman"/>
                </w:rPr>
                <m:t>x</m:t>
              </m:r>
            </m:e>
          </m:d>
          <m:r>
            <w:rPr>
              <w:rFonts w:ascii="Cambria Math" w:hAnsi="Cambria Math" w:cs="Times New Roman"/>
            </w:rPr>
            <m:t>=</m:t>
          </m:r>
          <m:sSub>
            <m:sSubPr>
              <m:ctrlPr>
                <w:rPr>
                  <w:rFonts w:ascii="Cambria Math" w:hAnsi="Cambria Math" w:cs="Times New Roman"/>
                  <w:bCs/>
                </w:rPr>
              </m:ctrlPr>
            </m:sSubPr>
            <m:e>
              <m:r>
                <w:rPr>
                  <w:rFonts w:ascii="Cambria Math" w:hAnsi="Cambria Math" w:cs="Times New Roman"/>
                </w:rPr>
                <m:t>a</m:t>
              </m:r>
            </m:e>
            <m:sub>
              <m:r>
                <w:rPr>
                  <w:rFonts w:ascii="Cambria Math" w:hAnsi="Cambria Math" w:cs="Times New Roman"/>
                </w:rPr>
                <m:t>0</m:t>
              </m:r>
            </m:sub>
          </m:sSub>
          <m:r>
            <w:rPr>
              <w:rFonts w:ascii="Cambria Math" w:hAnsi="Cambria Math" w:cs="Times New Roman"/>
            </w:rPr>
            <m:t>+</m:t>
          </m:r>
          <m:nary>
            <m:naryPr>
              <m:chr m:val="∑"/>
              <m:grow m:val="1"/>
              <m:ctrlPr>
                <w:rPr>
                  <w:rFonts w:ascii="Cambria Math" w:hAnsi="Cambria Math" w:cs="Times New Roman"/>
                  <w:bCs/>
                </w:rPr>
              </m:ctrlPr>
            </m:naryPr>
            <m:sub>
              <m:r>
                <w:rPr>
                  <w:rFonts w:ascii="Cambria Math" w:hAnsi="Cambria Math" w:cs="Times New Roman"/>
                </w:rPr>
                <m:t>n=1</m:t>
              </m:r>
            </m:sub>
            <m:sup>
              <m:r>
                <w:rPr>
                  <w:rFonts w:ascii="Cambria Math" w:hAnsi="Cambria Math" w:cs="Times New Roman"/>
                </w:rPr>
                <m:t>∞</m:t>
              </m:r>
            </m:sup>
            <m:e>
              <m:d>
                <m:dPr>
                  <m:ctrlPr>
                    <w:rPr>
                      <w:rFonts w:ascii="Cambria Math" w:hAnsi="Cambria Math" w:cs="Times New Roman"/>
                      <w:bCs/>
                    </w:rPr>
                  </m:ctrlPr>
                </m:dPr>
                <m:e>
                  <m:sSub>
                    <m:sSubPr>
                      <m:ctrlPr>
                        <w:rPr>
                          <w:rFonts w:ascii="Cambria Math" w:hAnsi="Cambria Math" w:cs="Times New Roman"/>
                          <w:bCs/>
                        </w:rPr>
                      </m:ctrlPr>
                    </m:sSubPr>
                    <m:e>
                      <m:r>
                        <w:rPr>
                          <w:rFonts w:ascii="Cambria Math" w:eastAsia="Cambria Math" w:hAnsi="Cambria Math" w:cs="Times New Roman"/>
                        </w:rPr>
                        <m:t>b</m:t>
                      </m:r>
                    </m:e>
                    <m:sub>
                      <m:r>
                        <w:rPr>
                          <w:rFonts w:ascii="Cambria Math" w:eastAsia="Cambria Math" w:hAnsi="Cambria Math" w:cs="Times New Roman"/>
                        </w:rPr>
                        <m:t>n</m:t>
                      </m:r>
                    </m:sub>
                  </m:sSub>
                  <m:func>
                    <m:funcPr>
                      <m:ctrlPr>
                        <w:rPr>
                          <w:rFonts w:ascii="Cambria Math" w:hAnsi="Cambria Math" w:cs="Times New Roman"/>
                          <w:bCs/>
                        </w:rPr>
                      </m:ctrlPr>
                    </m:funcPr>
                    <m:fName>
                      <m:r>
                        <m:rPr>
                          <m:sty m:val="p"/>
                        </m:rPr>
                        <w:rPr>
                          <w:rFonts w:ascii="Cambria Math" w:eastAsia="Cambria Math" w:hAnsi="Cambria Math" w:cs="Times New Roman"/>
                        </w:rPr>
                        <m:t>cos</m:t>
                      </m:r>
                    </m:fName>
                    <m:e>
                      <m:f>
                        <m:fPr>
                          <m:ctrlPr>
                            <w:rPr>
                              <w:rFonts w:ascii="Cambria Math" w:hAnsi="Cambria Math" w:cs="Times New Roman"/>
                              <w:bCs/>
                            </w:rPr>
                          </m:ctrlPr>
                        </m:fPr>
                        <m:num>
                          <m:r>
                            <w:rPr>
                              <w:rFonts w:ascii="Cambria Math" w:eastAsia="Cambria Math" w:hAnsi="Cambria Math" w:cs="Times New Roman"/>
                            </w:rPr>
                            <m:t>nπx</m:t>
                          </m:r>
                        </m:num>
                        <m:den>
                          <m:r>
                            <w:rPr>
                              <w:rFonts w:ascii="Cambria Math" w:eastAsia="Cambria Math" w:hAnsi="Cambria Math" w:cs="Times New Roman"/>
                            </w:rPr>
                            <m:t>s</m:t>
                          </m:r>
                        </m:den>
                      </m:f>
                    </m:e>
                  </m:func>
                  <m:r>
                    <w:rPr>
                      <w:rFonts w:ascii="Cambria Math" w:eastAsia="Cambria Math" w:hAnsi="Cambria Math" w:cs="Times New Roman"/>
                    </w:rPr>
                    <m:t>+</m:t>
                  </m:r>
                  <m:sSub>
                    <m:sSubPr>
                      <m:ctrlPr>
                        <w:rPr>
                          <w:rFonts w:ascii="Cambria Math" w:hAnsi="Cambria Math" w:cs="Times New Roman"/>
                          <w:bCs/>
                        </w:rPr>
                      </m:ctrlPr>
                    </m:sSubPr>
                    <m:e>
                      <m:r>
                        <w:rPr>
                          <w:rFonts w:ascii="Cambria Math" w:eastAsia="Cambria Math" w:hAnsi="Cambria Math" w:cs="Times New Roman"/>
                        </w:rPr>
                        <m:t>c</m:t>
                      </m:r>
                    </m:e>
                    <m:sub>
                      <m:r>
                        <w:rPr>
                          <w:rFonts w:ascii="Cambria Math" w:eastAsia="Cambria Math" w:hAnsi="Cambria Math" w:cs="Times New Roman"/>
                        </w:rPr>
                        <m:t>n</m:t>
                      </m:r>
                    </m:sub>
                  </m:sSub>
                  <m:func>
                    <m:funcPr>
                      <m:ctrlPr>
                        <w:rPr>
                          <w:rFonts w:ascii="Cambria Math" w:hAnsi="Cambria Math" w:cs="Times New Roman"/>
                          <w:bCs/>
                        </w:rPr>
                      </m:ctrlPr>
                    </m:funcPr>
                    <m:fName>
                      <m:r>
                        <m:rPr>
                          <m:sty m:val="p"/>
                        </m:rPr>
                        <w:rPr>
                          <w:rFonts w:ascii="Cambria Math" w:eastAsia="Cambria Math" w:hAnsi="Cambria Math" w:cs="Times New Roman"/>
                        </w:rPr>
                        <m:t>sin</m:t>
                      </m:r>
                    </m:fName>
                    <m:e>
                      <m:f>
                        <m:fPr>
                          <m:ctrlPr>
                            <w:rPr>
                              <w:rFonts w:ascii="Cambria Math" w:hAnsi="Cambria Math" w:cs="Times New Roman"/>
                              <w:bCs/>
                            </w:rPr>
                          </m:ctrlPr>
                        </m:fPr>
                        <m:num>
                          <m:r>
                            <w:rPr>
                              <w:rFonts w:ascii="Cambria Math" w:eastAsia="Cambria Math" w:hAnsi="Cambria Math" w:cs="Times New Roman"/>
                            </w:rPr>
                            <m:t>nπx</m:t>
                          </m:r>
                        </m:num>
                        <m:den>
                          <m:r>
                            <w:rPr>
                              <w:rFonts w:ascii="Cambria Math" w:eastAsia="Cambria Math" w:hAnsi="Cambria Math" w:cs="Times New Roman"/>
                            </w:rPr>
                            <m:t>s</m:t>
                          </m:r>
                        </m:den>
                      </m:f>
                    </m:e>
                  </m:func>
                </m:e>
              </m:d>
            </m:e>
          </m:nary>
        </m:oMath>
      </m:oMathPara>
    </w:p>
    <w:p w14:paraId="71007AF6" w14:textId="77777777" w:rsidR="005E76F3" w:rsidRPr="008A0716" w:rsidRDefault="005E76F3" w:rsidP="005E76F3">
      <w:pPr>
        <w:pStyle w:val="Heading2"/>
        <w:numPr>
          <w:ilvl w:val="1"/>
          <w:numId w:val="0"/>
        </w:numPr>
        <w:rPr>
          <w:b w:val="0"/>
        </w:rPr>
      </w:pPr>
      <w:r w:rsidRPr="00AC0599">
        <w:t>Figures</w:t>
      </w:r>
    </w:p>
    <w:p w14:paraId="3A7A2707" w14:textId="77777777" w:rsidR="005E76F3" w:rsidRPr="00AC0599" w:rsidRDefault="005E76F3" w:rsidP="00AC0599">
      <w:pPr>
        <w:pStyle w:val="Text"/>
        <w:spacing w:line="480" w:lineRule="auto"/>
        <w:rPr>
          <w:rFonts w:cs="Times New Roman"/>
          <w:lang w:val="en-GB" w:eastAsia="en-GB"/>
        </w:rPr>
      </w:pPr>
      <w:r w:rsidRPr="00AC0599">
        <w:rPr>
          <w:rFonts w:cs="Times New Roman"/>
          <w:lang w:val="en-GB" w:eastAsia="en-GB"/>
        </w:rPr>
        <w:t xml:space="preserve">BOHR requires figures to be submitted individually, in the same order as they are referred to in the manuscript. Figures will then be automatically embedded at the bottom of the submitted manuscript. Kindly ensure that each table and figure is mentioned in the text and in numerical order. </w:t>
      </w:r>
      <w:r w:rsidRPr="00AC0599">
        <w:rPr>
          <w:rFonts w:cs="Times New Roman"/>
          <w:color w:val="020202"/>
        </w:rPr>
        <w:t>Figure legends should be placed at the end of the manuscript.</w:t>
      </w:r>
    </w:p>
    <w:p w14:paraId="7B381487" w14:textId="0485E3F9" w:rsidR="005E76F3" w:rsidRDefault="005E76F3" w:rsidP="008A0716">
      <w:pPr>
        <w:pStyle w:val="Figurecaption"/>
        <w:spacing w:line="480" w:lineRule="auto"/>
        <w:rPr>
          <w:sz w:val="24"/>
        </w:rPr>
      </w:pPr>
      <w:r w:rsidRPr="00AC0599">
        <w:rPr>
          <w:b/>
          <w:bCs/>
          <w:sz w:val="24"/>
        </w:rPr>
        <w:t>Figure 1</w:t>
      </w:r>
      <w:r w:rsidRPr="00AC0599">
        <w:rPr>
          <w:sz w:val="24"/>
        </w:rPr>
        <w:t xml:space="preserve"> Provide your figure description</w:t>
      </w:r>
      <w:r w:rsidR="00AC0599">
        <w:rPr>
          <w:sz w:val="24"/>
        </w:rPr>
        <w:t>.</w:t>
      </w:r>
    </w:p>
    <w:p w14:paraId="12788E16" w14:textId="644CA579" w:rsidR="00AC0599" w:rsidRDefault="00AC0599" w:rsidP="008A0716">
      <w:pPr>
        <w:pStyle w:val="Figurecaption"/>
        <w:spacing w:line="480" w:lineRule="auto"/>
        <w:rPr>
          <w:sz w:val="24"/>
        </w:rPr>
      </w:pPr>
      <w:r w:rsidRPr="00AC0599">
        <w:rPr>
          <w:b/>
          <w:bCs/>
          <w:sz w:val="24"/>
        </w:rPr>
        <w:t xml:space="preserve">Figure </w:t>
      </w:r>
      <w:r>
        <w:rPr>
          <w:b/>
          <w:bCs/>
          <w:sz w:val="24"/>
        </w:rPr>
        <w:t>2</w:t>
      </w:r>
      <w:r w:rsidRPr="00AC0599">
        <w:rPr>
          <w:sz w:val="24"/>
        </w:rPr>
        <w:t xml:space="preserve"> Provide your figure description</w:t>
      </w:r>
      <w:r>
        <w:rPr>
          <w:sz w:val="24"/>
        </w:rPr>
        <w:t>.</w:t>
      </w:r>
    </w:p>
    <w:p w14:paraId="6A276622" w14:textId="77777777" w:rsidR="00AC0599" w:rsidRPr="008A0716" w:rsidRDefault="00AC0599" w:rsidP="00AC0599">
      <w:pPr>
        <w:pStyle w:val="Heading2"/>
        <w:numPr>
          <w:ilvl w:val="1"/>
          <w:numId w:val="0"/>
        </w:numPr>
        <w:rPr>
          <w:b w:val="0"/>
        </w:rPr>
      </w:pPr>
      <w:r w:rsidRPr="00AC0599">
        <w:t>Tables</w:t>
      </w:r>
    </w:p>
    <w:p w14:paraId="1F501577" w14:textId="77777777" w:rsidR="008A0716" w:rsidRPr="008A0716" w:rsidRDefault="00AC0599" w:rsidP="00A00FD0">
      <w:pPr>
        <w:pStyle w:val="Text"/>
        <w:spacing w:line="480" w:lineRule="auto"/>
        <w:rPr>
          <w:rFonts w:cs="Times New Roman"/>
        </w:rPr>
      </w:pPr>
      <w:r w:rsidRPr="00AC0599">
        <w:rPr>
          <w:rFonts w:cs="Times New Roman"/>
        </w:rPr>
        <w:t xml:space="preserve">Tables should be inserted at the end of the manuscript. Tables must be provided in an editable format e.g., Word, Excel. Tables provided as jpeg/tiff files will </w:t>
      </w:r>
      <w:r w:rsidRPr="00AC0599">
        <w:rPr>
          <w:rFonts w:cs="Times New Roman"/>
          <w:bCs/>
        </w:rPr>
        <w:t>not be accepted.</w:t>
      </w:r>
    </w:p>
    <w:p w14:paraId="248B606C" w14:textId="5B3BC70D" w:rsidR="00AC0599" w:rsidRPr="008A0716" w:rsidRDefault="00AC0599" w:rsidP="00AC0599">
      <w:pPr>
        <w:pStyle w:val="Tablecaption"/>
        <w:rPr>
          <w:rFonts w:cs="Times New Roman"/>
          <w:sz w:val="24"/>
        </w:rPr>
      </w:pPr>
      <w:r w:rsidRPr="00AC0599">
        <w:rPr>
          <w:rFonts w:cs="Times New Roman"/>
          <w:b/>
          <w:sz w:val="24"/>
        </w:rPr>
        <w:t xml:space="preserve">Table 1. </w:t>
      </w:r>
      <w:r w:rsidRPr="00AC0599">
        <w:rPr>
          <w:rFonts w:cs="Times New Roman"/>
          <w:bCs w:val="0"/>
          <w:sz w:val="24"/>
        </w:rPr>
        <w:t>Provide</w:t>
      </w:r>
      <w:r w:rsidRPr="00AC0599">
        <w:rPr>
          <w:rFonts w:cs="Times New Roman"/>
          <w:sz w:val="24"/>
        </w:rPr>
        <w:t xml:space="preserve"> your Table description.</w:t>
      </w:r>
    </w:p>
    <w:tbl>
      <w:tblPr>
        <w:tblStyle w:val="TableGrid"/>
        <w:tblW w:w="0" w:type="auto"/>
        <w:tblInd w:w="198" w:type="dxa"/>
        <w:tblLook w:val="04A0" w:firstRow="1" w:lastRow="0" w:firstColumn="1" w:lastColumn="0" w:noHBand="0" w:noVBand="1"/>
      </w:tblPr>
      <w:tblGrid>
        <w:gridCol w:w="1498"/>
        <w:gridCol w:w="1418"/>
        <w:gridCol w:w="1417"/>
        <w:gridCol w:w="1560"/>
      </w:tblGrid>
      <w:tr w:rsidR="00AC0599" w:rsidRPr="00AC0599" w14:paraId="4A3547B7" w14:textId="77777777" w:rsidTr="00A27421">
        <w:tc>
          <w:tcPr>
            <w:tcW w:w="1498" w:type="dxa"/>
            <w:vAlign w:val="center"/>
          </w:tcPr>
          <w:p w14:paraId="11FED4B2" w14:textId="77777777" w:rsidR="00AC0599" w:rsidRPr="00AC0599" w:rsidRDefault="00AC0599" w:rsidP="00A27421">
            <w:pPr>
              <w:rPr>
                <w:rFonts w:cs="Times New Roman"/>
                <w:b/>
                <w:bCs/>
                <w:szCs w:val="20"/>
              </w:rPr>
            </w:pPr>
            <w:r w:rsidRPr="00AC0599">
              <w:rPr>
                <w:rFonts w:cs="Times New Roman"/>
                <w:b/>
                <w:bCs/>
                <w:szCs w:val="20"/>
              </w:rPr>
              <w:t>Column 1</w:t>
            </w:r>
          </w:p>
        </w:tc>
        <w:tc>
          <w:tcPr>
            <w:tcW w:w="1418" w:type="dxa"/>
            <w:vAlign w:val="center"/>
          </w:tcPr>
          <w:p w14:paraId="783272BF" w14:textId="77777777" w:rsidR="00AC0599" w:rsidRPr="00AC0599" w:rsidRDefault="00AC0599" w:rsidP="00A27421">
            <w:pPr>
              <w:jc w:val="center"/>
              <w:rPr>
                <w:rFonts w:cs="Times New Roman"/>
                <w:b/>
                <w:bCs/>
                <w:szCs w:val="20"/>
              </w:rPr>
            </w:pPr>
            <w:r w:rsidRPr="00AC0599">
              <w:rPr>
                <w:rFonts w:cs="Times New Roman"/>
                <w:b/>
                <w:bCs/>
                <w:szCs w:val="20"/>
              </w:rPr>
              <w:t>Column 2</w:t>
            </w:r>
          </w:p>
        </w:tc>
        <w:tc>
          <w:tcPr>
            <w:tcW w:w="1417" w:type="dxa"/>
            <w:vAlign w:val="center"/>
          </w:tcPr>
          <w:p w14:paraId="42691188" w14:textId="77777777" w:rsidR="00AC0599" w:rsidRPr="00AC0599" w:rsidRDefault="00AC0599" w:rsidP="00A27421">
            <w:pPr>
              <w:jc w:val="center"/>
              <w:rPr>
                <w:rFonts w:cs="Times New Roman"/>
                <w:b/>
                <w:bCs/>
                <w:szCs w:val="20"/>
              </w:rPr>
            </w:pPr>
            <w:r w:rsidRPr="00AC0599">
              <w:rPr>
                <w:rFonts w:cs="Times New Roman"/>
                <w:b/>
                <w:bCs/>
                <w:szCs w:val="20"/>
              </w:rPr>
              <w:t>Column 3</w:t>
            </w:r>
          </w:p>
        </w:tc>
        <w:tc>
          <w:tcPr>
            <w:tcW w:w="1560" w:type="dxa"/>
            <w:vAlign w:val="center"/>
          </w:tcPr>
          <w:p w14:paraId="53D269E5" w14:textId="77777777" w:rsidR="00AC0599" w:rsidRPr="00AC0599" w:rsidRDefault="00AC0599" w:rsidP="00A27421">
            <w:pPr>
              <w:jc w:val="center"/>
              <w:rPr>
                <w:rFonts w:cs="Times New Roman"/>
                <w:b/>
                <w:bCs/>
                <w:szCs w:val="20"/>
              </w:rPr>
            </w:pPr>
            <w:r w:rsidRPr="00AC0599">
              <w:rPr>
                <w:rFonts w:cs="Times New Roman"/>
                <w:b/>
                <w:bCs/>
                <w:szCs w:val="20"/>
              </w:rPr>
              <w:t>Column 4</w:t>
            </w:r>
          </w:p>
        </w:tc>
      </w:tr>
      <w:tr w:rsidR="00AC0599" w:rsidRPr="00AC0599" w14:paraId="409600CD" w14:textId="77777777" w:rsidTr="00A27421">
        <w:tc>
          <w:tcPr>
            <w:tcW w:w="1498" w:type="dxa"/>
            <w:vAlign w:val="center"/>
          </w:tcPr>
          <w:p w14:paraId="790D02EE" w14:textId="77777777" w:rsidR="00AC0599" w:rsidRPr="00AC0599" w:rsidRDefault="00AC0599" w:rsidP="00A27421">
            <w:pPr>
              <w:rPr>
                <w:rFonts w:cs="Times New Roman"/>
                <w:szCs w:val="20"/>
              </w:rPr>
            </w:pPr>
            <w:r w:rsidRPr="00AC0599">
              <w:rPr>
                <w:rFonts w:cs="Times New Roman"/>
                <w:szCs w:val="20"/>
              </w:rPr>
              <w:t>Text</w:t>
            </w:r>
          </w:p>
        </w:tc>
        <w:tc>
          <w:tcPr>
            <w:tcW w:w="1418" w:type="dxa"/>
            <w:vAlign w:val="center"/>
          </w:tcPr>
          <w:p w14:paraId="0336614C" w14:textId="77777777" w:rsidR="00AC0599" w:rsidRPr="00AC0599" w:rsidRDefault="00AC0599" w:rsidP="00A27421">
            <w:pPr>
              <w:rPr>
                <w:rFonts w:cs="Times New Roman"/>
                <w:szCs w:val="20"/>
              </w:rPr>
            </w:pPr>
            <w:r w:rsidRPr="00AC0599">
              <w:rPr>
                <w:rFonts w:cs="Times New Roman"/>
                <w:szCs w:val="20"/>
              </w:rPr>
              <w:t>Normal</w:t>
            </w:r>
          </w:p>
        </w:tc>
        <w:tc>
          <w:tcPr>
            <w:tcW w:w="1417" w:type="dxa"/>
            <w:vAlign w:val="center"/>
          </w:tcPr>
          <w:p w14:paraId="583F4540" w14:textId="77777777" w:rsidR="00AC0599" w:rsidRPr="00AC0599" w:rsidRDefault="00AC0599" w:rsidP="00A27421">
            <w:pPr>
              <w:jc w:val="right"/>
              <w:rPr>
                <w:rFonts w:cs="Times New Roman"/>
                <w:szCs w:val="20"/>
              </w:rPr>
            </w:pPr>
            <w:r w:rsidRPr="00AC0599">
              <w:rPr>
                <w:rFonts w:cs="Times New Roman"/>
                <w:szCs w:val="20"/>
              </w:rPr>
              <w:t>143.00</w:t>
            </w:r>
          </w:p>
        </w:tc>
        <w:tc>
          <w:tcPr>
            <w:tcW w:w="1560" w:type="dxa"/>
            <w:vAlign w:val="center"/>
          </w:tcPr>
          <w:p w14:paraId="0E507B47" w14:textId="77777777" w:rsidR="00AC0599" w:rsidRPr="00AC0599" w:rsidRDefault="00AC0599" w:rsidP="00A27421">
            <w:pPr>
              <w:jc w:val="center"/>
              <w:rPr>
                <w:rFonts w:cs="Times New Roman"/>
                <w:szCs w:val="20"/>
              </w:rPr>
            </w:pPr>
            <w:r w:rsidRPr="00AC0599">
              <w:rPr>
                <w:rFonts w:cs="Times New Roman"/>
                <w:szCs w:val="20"/>
              </w:rPr>
              <w:t>&gt;52</w:t>
            </w:r>
          </w:p>
        </w:tc>
      </w:tr>
      <w:tr w:rsidR="00AC0599" w:rsidRPr="00AC0599" w14:paraId="77975AB6" w14:textId="77777777" w:rsidTr="00A27421">
        <w:tc>
          <w:tcPr>
            <w:tcW w:w="1498" w:type="dxa"/>
            <w:vAlign w:val="center"/>
          </w:tcPr>
          <w:p w14:paraId="55A9802E" w14:textId="77777777" w:rsidR="00AC0599" w:rsidRPr="00AC0599" w:rsidRDefault="00AC0599" w:rsidP="00A27421">
            <w:pPr>
              <w:rPr>
                <w:rFonts w:cs="Times New Roman"/>
                <w:szCs w:val="20"/>
              </w:rPr>
            </w:pPr>
            <w:r w:rsidRPr="00AC0599">
              <w:rPr>
                <w:rFonts w:cs="Times New Roman"/>
                <w:szCs w:val="20"/>
              </w:rPr>
              <w:t>Text</w:t>
            </w:r>
          </w:p>
        </w:tc>
        <w:tc>
          <w:tcPr>
            <w:tcW w:w="1418" w:type="dxa"/>
            <w:vAlign w:val="center"/>
          </w:tcPr>
          <w:p w14:paraId="62A73808" w14:textId="77777777" w:rsidR="00AC0599" w:rsidRPr="00AC0599" w:rsidRDefault="00AC0599" w:rsidP="00A27421">
            <w:pPr>
              <w:rPr>
                <w:rFonts w:cs="Times New Roman"/>
                <w:szCs w:val="20"/>
              </w:rPr>
            </w:pPr>
            <w:r w:rsidRPr="00AC0599">
              <w:rPr>
                <w:rFonts w:cs="Times New Roman"/>
                <w:szCs w:val="20"/>
              </w:rPr>
              <w:t>Normal</w:t>
            </w:r>
          </w:p>
        </w:tc>
        <w:tc>
          <w:tcPr>
            <w:tcW w:w="1417" w:type="dxa"/>
            <w:vAlign w:val="center"/>
          </w:tcPr>
          <w:p w14:paraId="441D6425" w14:textId="77777777" w:rsidR="00AC0599" w:rsidRPr="00AC0599" w:rsidRDefault="00AC0599" w:rsidP="00A27421">
            <w:pPr>
              <w:jc w:val="right"/>
              <w:rPr>
                <w:rFonts w:cs="Times New Roman"/>
                <w:szCs w:val="20"/>
              </w:rPr>
            </w:pPr>
            <w:r w:rsidRPr="00AC0599">
              <w:rPr>
                <w:rFonts w:cs="Times New Roman"/>
                <w:szCs w:val="20"/>
              </w:rPr>
              <w:t>24.55</w:t>
            </w:r>
          </w:p>
        </w:tc>
        <w:tc>
          <w:tcPr>
            <w:tcW w:w="1560" w:type="dxa"/>
            <w:vAlign w:val="center"/>
          </w:tcPr>
          <w:p w14:paraId="3697C618" w14:textId="77777777" w:rsidR="00AC0599" w:rsidRPr="00AC0599" w:rsidRDefault="00AC0599" w:rsidP="00A27421">
            <w:pPr>
              <w:jc w:val="center"/>
              <w:rPr>
                <w:rFonts w:cs="Times New Roman"/>
                <w:szCs w:val="20"/>
              </w:rPr>
            </w:pPr>
            <w:r w:rsidRPr="00AC0599">
              <w:rPr>
                <w:rFonts w:cs="Times New Roman"/>
                <w:szCs w:val="20"/>
              </w:rPr>
              <w:t>505.20</w:t>
            </w:r>
          </w:p>
        </w:tc>
      </w:tr>
      <w:tr w:rsidR="00AC0599" w:rsidRPr="00AC0599" w14:paraId="2072FAB1" w14:textId="77777777" w:rsidTr="00A27421">
        <w:tc>
          <w:tcPr>
            <w:tcW w:w="1498" w:type="dxa"/>
            <w:vAlign w:val="center"/>
          </w:tcPr>
          <w:p w14:paraId="047FE9B6" w14:textId="77777777" w:rsidR="00AC0599" w:rsidRPr="00AC0599" w:rsidRDefault="00AC0599" w:rsidP="00A27421">
            <w:pPr>
              <w:rPr>
                <w:rFonts w:cs="Times New Roman"/>
                <w:szCs w:val="20"/>
              </w:rPr>
            </w:pPr>
            <w:r w:rsidRPr="00AC0599">
              <w:rPr>
                <w:rFonts w:cs="Times New Roman"/>
                <w:szCs w:val="20"/>
              </w:rPr>
              <w:t>Text</w:t>
            </w:r>
          </w:p>
        </w:tc>
        <w:tc>
          <w:tcPr>
            <w:tcW w:w="1418" w:type="dxa"/>
            <w:vAlign w:val="center"/>
          </w:tcPr>
          <w:p w14:paraId="3A35ACAE" w14:textId="77777777" w:rsidR="00AC0599" w:rsidRPr="00AC0599" w:rsidRDefault="00AC0599" w:rsidP="00A27421">
            <w:pPr>
              <w:rPr>
                <w:rFonts w:cs="Times New Roman"/>
                <w:szCs w:val="20"/>
              </w:rPr>
            </w:pPr>
            <w:r w:rsidRPr="00AC0599">
              <w:rPr>
                <w:rFonts w:cs="Times New Roman"/>
                <w:szCs w:val="20"/>
              </w:rPr>
              <w:t>Normal</w:t>
            </w:r>
          </w:p>
        </w:tc>
        <w:tc>
          <w:tcPr>
            <w:tcW w:w="1417" w:type="dxa"/>
            <w:vAlign w:val="center"/>
          </w:tcPr>
          <w:p w14:paraId="382E6694" w14:textId="77777777" w:rsidR="00AC0599" w:rsidRPr="00AC0599" w:rsidRDefault="00AC0599" w:rsidP="00A27421">
            <w:pPr>
              <w:jc w:val="right"/>
              <w:rPr>
                <w:rFonts w:cs="Times New Roman"/>
                <w:szCs w:val="20"/>
              </w:rPr>
            </w:pPr>
            <w:r w:rsidRPr="00AC0599">
              <w:rPr>
                <w:rFonts w:cs="Times New Roman"/>
                <w:szCs w:val="20"/>
              </w:rPr>
              <w:t>3.25</w:t>
            </w:r>
          </w:p>
        </w:tc>
        <w:tc>
          <w:tcPr>
            <w:tcW w:w="1560" w:type="dxa"/>
            <w:vAlign w:val="center"/>
          </w:tcPr>
          <w:p w14:paraId="67220DA9" w14:textId="77777777" w:rsidR="00AC0599" w:rsidRPr="00AC0599" w:rsidRDefault="00AC0599" w:rsidP="00A27421">
            <w:pPr>
              <w:jc w:val="center"/>
              <w:rPr>
                <w:rFonts w:cs="Times New Roman"/>
                <w:szCs w:val="20"/>
              </w:rPr>
            </w:pPr>
            <w:r w:rsidRPr="00AC0599">
              <w:rPr>
                <w:rFonts w:cs="Times New Roman"/>
                <w:szCs w:val="20"/>
              </w:rPr>
              <w:t>Nil</w:t>
            </w:r>
          </w:p>
        </w:tc>
      </w:tr>
      <w:tr w:rsidR="00AC0599" w:rsidRPr="00AC0599" w14:paraId="36A48403" w14:textId="77777777" w:rsidTr="00A27421">
        <w:tc>
          <w:tcPr>
            <w:tcW w:w="1498" w:type="dxa"/>
            <w:vAlign w:val="center"/>
          </w:tcPr>
          <w:p w14:paraId="76081A29" w14:textId="77777777" w:rsidR="00AC0599" w:rsidRPr="00AC0599" w:rsidRDefault="00AC0599" w:rsidP="00A27421">
            <w:pPr>
              <w:rPr>
                <w:rFonts w:cs="Times New Roman"/>
                <w:szCs w:val="20"/>
              </w:rPr>
            </w:pPr>
            <w:r w:rsidRPr="00AC0599">
              <w:rPr>
                <w:rFonts w:cs="Times New Roman"/>
                <w:szCs w:val="20"/>
              </w:rPr>
              <w:t>Text</w:t>
            </w:r>
          </w:p>
        </w:tc>
        <w:tc>
          <w:tcPr>
            <w:tcW w:w="1418" w:type="dxa"/>
            <w:vAlign w:val="center"/>
          </w:tcPr>
          <w:p w14:paraId="2FE08A23" w14:textId="77777777" w:rsidR="00AC0599" w:rsidRPr="00AC0599" w:rsidRDefault="00AC0599" w:rsidP="00A27421">
            <w:pPr>
              <w:rPr>
                <w:rFonts w:cs="Times New Roman"/>
                <w:szCs w:val="20"/>
              </w:rPr>
            </w:pPr>
            <w:r w:rsidRPr="00AC0599">
              <w:rPr>
                <w:rFonts w:cs="Times New Roman"/>
                <w:szCs w:val="20"/>
              </w:rPr>
              <w:t>Normal</w:t>
            </w:r>
          </w:p>
        </w:tc>
        <w:tc>
          <w:tcPr>
            <w:tcW w:w="1417" w:type="dxa"/>
            <w:vAlign w:val="center"/>
          </w:tcPr>
          <w:p w14:paraId="54202220" w14:textId="77777777" w:rsidR="00AC0599" w:rsidRPr="00AC0599" w:rsidRDefault="00AC0599" w:rsidP="00A27421">
            <w:pPr>
              <w:jc w:val="right"/>
              <w:rPr>
                <w:rFonts w:cs="Times New Roman"/>
                <w:szCs w:val="20"/>
              </w:rPr>
            </w:pPr>
            <w:r w:rsidRPr="00AC0599">
              <w:rPr>
                <w:rFonts w:cs="Times New Roman"/>
                <w:szCs w:val="20"/>
              </w:rPr>
              <w:t>500.40</w:t>
            </w:r>
          </w:p>
        </w:tc>
        <w:tc>
          <w:tcPr>
            <w:tcW w:w="1560" w:type="dxa"/>
            <w:vAlign w:val="center"/>
          </w:tcPr>
          <w:p w14:paraId="6FCA156A" w14:textId="77777777" w:rsidR="00AC0599" w:rsidRPr="00AC0599" w:rsidRDefault="00AC0599" w:rsidP="00A27421">
            <w:pPr>
              <w:jc w:val="center"/>
              <w:rPr>
                <w:rFonts w:cs="Times New Roman"/>
                <w:szCs w:val="20"/>
              </w:rPr>
            </w:pPr>
            <w:r w:rsidRPr="00AC0599">
              <w:rPr>
                <w:rFonts w:cs="Times New Roman"/>
                <w:szCs w:val="20"/>
              </w:rPr>
              <w:t>25%</w:t>
            </w:r>
          </w:p>
        </w:tc>
      </w:tr>
    </w:tbl>
    <w:p w14:paraId="5F7D84FA" w14:textId="77777777" w:rsidR="00AC0599" w:rsidRPr="00AC0599" w:rsidRDefault="00AC0599" w:rsidP="00AC0599">
      <w:pPr>
        <w:pStyle w:val="Figurecaption"/>
        <w:rPr>
          <w:sz w:val="24"/>
        </w:rPr>
      </w:pPr>
    </w:p>
    <w:p w14:paraId="317868D8" w14:textId="77777777" w:rsidR="005E76F3" w:rsidRPr="008A0716" w:rsidRDefault="005E76F3" w:rsidP="005E76F3">
      <w:pPr>
        <w:pStyle w:val="Heading3"/>
        <w:numPr>
          <w:ilvl w:val="2"/>
          <w:numId w:val="0"/>
        </w:numPr>
        <w:ind w:left="562" w:hanging="562"/>
        <w:rPr>
          <w:rFonts w:eastAsia="Times New Roman" w:cs="Times New Roman"/>
          <w:b w:val="0"/>
          <w:lang w:val="en-GB" w:eastAsia="en-GB"/>
        </w:rPr>
      </w:pPr>
      <w:r w:rsidRPr="00AC0599">
        <w:rPr>
          <w:rFonts w:eastAsia="Times New Roman" w:cs="Times New Roman"/>
          <w:lang w:val="en-GB" w:eastAsia="en-GB"/>
        </w:rPr>
        <w:lastRenderedPageBreak/>
        <w:t>Permission to reuse and Copyright</w:t>
      </w:r>
    </w:p>
    <w:p w14:paraId="61D8C7FF" w14:textId="77777777" w:rsidR="008A0716" w:rsidRDefault="005E76F3" w:rsidP="00A00FD0">
      <w:pPr>
        <w:spacing w:line="480" w:lineRule="auto"/>
        <w:rPr>
          <w:rFonts w:eastAsia="Times New Roman" w:cs="Times New Roman"/>
          <w:szCs w:val="24"/>
          <w:lang w:val="en-GB" w:eastAsia="en-GB"/>
        </w:rPr>
      </w:pPr>
      <w:r w:rsidRPr="00AC0599">
        <w:rPr>
          <w:rFonts w:eastAsia="Times New Roman" w:cs="Times New Roman"/>
          <w:szCs w:val="24"/>
          <w:lang w:val="en-GB" w:eastAsia="en-GB"/>
        </w:rPr>
        <w:t>Permission must be obtained for use of copyrighted material from other sources (including the web). Please note that it is compulsory to follow figure insertions.</w:t>
      </w:r>
    </w:p>
    <w:p w14:paraId="02254B09" w14:textId="5E54449B" w:rsidR="005E76F3" w:rsidRPr="008A0716" w:rsidRDefault="005E76F3" w:rsidP="005E76F3">
      <w:pPr>
        <w:pStyle w:val="Heading4"/>
        <w:numPr>
          <w:ilvl w:val="3"/>
          <w:numId w:val="0"/>
        </w:numPr>
        <w:ind w:left="562" w:hanging="562"/>
        <w:rPr>
          <w:rFonts w:cs="Times New Roman"/>
          <w:bCs/>
        </w:rPr>
      </w:pPr>
      <w:r w:rsidRPr="00AC0599">
        <w:rPr>
          <w:rFonts w:cs="Times New Roman"/>
          <w:b/>
          <w:bCs/>
        </w:rPr>
        <w:t>Abbreviations and Acronyms</w:t>
      </w:r>
    </w:p>
    <w:p w14:paraId="3070BE8C" w14:textId="788112B9" w:rsidR="005E76F3" w:rsidRPr="00AC0599" w:rsidRDefault="005E76F3" w:rsidP="00A00FD0">
      <w:pPr>
        <w:pStyle w:val="Text"/>
        <w:spacing w:line="480" w:lineRule="auto"/>
        <w:rPr>
          <w:rFonts w:cs="Times New Roman"/>
        </w:rPr>
      </w:pPr>
      <w:r w:rsidRPr="00AC0599">
        <w:rPr>
          <w:rFonts w:cs="Times New Roman"/>
        </w:rPr>
        <w:t>Define less common abbreviations and acronyms the first time they are used in the text, even after they have been defined in the abstract. Do not use abbreviations in the title unless they are unavoidable.</w:t>
      </w:r>
    </w:p>
    <w:p w14:paraId="211BA0E0" w14:textId="740D8B43" w:rsidR="005E76F3" w:rsidRPr="008A0716" w:rsidRDefault="005E76F3" w:rsidP="005E76F3">
      <w:pPr>
        <w:pStyle w:val="Heading2"/>
        <w:numPr>
          <w:ilvl w:val="0"/>
          <w:numId w:val="0"/>
        </w:numPr>
        <w:ind w:left="567" w:hanging="567"/>
        <w:rPr>
          <w:b w:val="0"/>
          <w:i/>
        </w:rPr>
      </w:pPr>
      <w:r w:rsidRPr="00A00FD0">
        <w:rPr>
          <w:i/>
        </w:rPr>
        <w:t>Footnotes</w:t>
      </w:r>
    </w:p>
    <w:p w14:paraId="3CD236EB" w14:textId="6FAF2146" w:rsidR="00791717" w:rsidRPr="00AC0599" w:rsidRDefault="005E76F3" w:rsidP="00A00FD0">
      <w:pPr>
        <w:pStyle w:val="Quote"/>
        <w:spacing w:line="480" w:lineRule="auto"/>
        <w:ind w:left="0"/>
        <w:rPr>
          <w:rFonts w:cs="Times New Roman"/>
        </w:rPr>
      </w:pPr>
      <w:r w:rsidRPr="00AC0599">
        <w:rPr>
          <w:rFonts w:cs="Times New Roman"/>
        </w:rPr>
        <w:t>Use textual footnotes only when necessary to present important documentary or explanatory material whose inclusion in the text would be distracting.</w:t>
      </w:r>
    </w:p>
    <w:p w14:paraId="1B704876" w14:textId="671DE251" w:rsidR="001A5725" w:rsidRPr="008A0716" w:rsidRDefault="00194596" w:rsidP="00A00FD0">
      <w:pPr>
        <w:pStyle w:val="Heading1"/>
        <w:numPr>
          <w:ilvl w:val="0"/>
          <w:numId w:val="0"/>
        </w:numPr>
        <w:spacing w:line="480" w:lineRule="auto"/>
        <w:ind w:left="562" w:hanging="562"/>
        <w:rPr>
          <w:b w:val="0"/>
        </w:rPr>
      </w:pPr>
      <w:r>
        <w:t>7</w:t>
      </w:r>
      <w:r w:rsidR="00A00FD0">
        <w:t xml:space="preserve">. </w:t>
      </w:r>
      <w:r w:rsidR="001A5725" w:rsidRPr="00AC0599">
        <w:t>Conflict of Interest</w:t>
      </w:r>
    </w:p>
    <w:p w14:paraId="6A9AECED" w14:textId="77777777" w:rsidR="008A0716" w:rsidRDefault="001A5725" w:rsidP="00A00FD0">
      <w:pPr>
        <w:pStyle w:val="Text"/>
        <w:spacing w:line="480" w:lineRule="auto"/>
        <w:jc w:val="left"/>
        <w:rPr>
          <w:rFonts w:cs="Times New Roman"/>
          <w:lang w:val="en-GB" w:eastAsia="en-GB"/>
        </w:rPr>
      </w:pPr>
      <w:r w:rsidRPr="00AC0599">
        <w:rPr>
          <w:rFonts w:cs="Times New Roman"/>
          <w:lang w:val="en-GB" w:eastAsia="en-GB"/>
        </w:rPr>
        <w:t>All financial, commercial or other relationships that might be perceived by the academic community as representing a potential conflict of interest must be disclosed. If no such relationship exists, authors will be asked to confirm the following statement:</w:t>
      </w:r>
    </w:p>
    <w:p w14:paraId="2184322F" w14:textId="547D6BBC" w:rsidR="001A5725" w:rsidRPr="00AC0599" w:rsidRDefault="001A5725" w:rsidP="00A00FD0">
      <w:pPr>
        <w:pStyle w:val="Text"/>
        <w:spacing w:line="480" w:lineRule="auto"/>
        <w:jc w:val="left"/>
        <w:rPr>
          <w:rFonts w:cs="Times New Roman"/>
        </w:rPr>
      </w:pPr>
      <w:r w:rsidRPr="00AC0599">
        <w:rPr>
          <w:rFonts w:cs="Times New Roman"/>
          <w:lang w:val="en-GB" w:eastAsia="en-GB"/>
        </w:rPr>
        <w:t>The authors declare that the research was conducted in the absence of any commercial or financial relationships that could be construed as a potential conflict of interest.</w:t>
      </w:r>
    </w:p>
    <w:p w14:paraId="6785FB34" w14:textId="6AD2DB59" w:rsidR="001A5725" w:rsidRPr="008A0716" w:rsidRDefault="00194596" w:rsidP="00A00FD0">
      <w:pPr>
        <w:pStyle w:val="Heading1"/>
        <w:numPr>
          <w:ilvl w:val="0"/>
          <w:numId w:val="0"/>
        </w:numPr>
        <w:spacing w:line="480" w:lineRule="auto"/>
        <w:ind w:left="562" w:hanging="562"/>
        <w:rPr>
          <w:b w:val="0"/>
        </w:rPr>
      </w:pPr>
      <w:r>
        <w:t>8</w:t>
      </w:r>
      <w:r w:rsidR="00A00FD0">
        <w:t xml:space="preserve">. </w:t>
      </w:r>
      <w:r w:rsidR="001A5725" w:rsidRPr="00AC0599">
        <w:t>Author Contributions</w:t>
      </w:r>
    </w:p>
    <w:p w14:paraId="555550FB" w14:textId="77777777" w:rsidR="008A0716" w:rsidRDefault="001A5725" w:rsidP="00A00FD0">
      <w:pPr>
        <w:pStyle w:val="Text"/>
        <w:spacing w:line="480" w:lineRule="auto"/>
        <w:rPr>
          <w:rFonts w:cs="Times New Roman"/>
        </w:rPr>
      </w:pPr>
      <w:r w:rsidRPr="00AC0599">
        <w:rPr>
          <w:rFonts w:cs="Times New Roman"/>
          <w:lang w:val="en-GB"/>
        </w:rPr>
        <w:t xml:space="preserve">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w:t>
      </w:r>
      <w:r w:rsidRPr="00AC0599">
        <w:rPr>
          <w:rFonts w:cs="Times New Roman"/>
          <w:lang w:val="en-GB"/>
        </w:rPr>
        <w:lastRenderedPageBreak/>
        <w:t>individual authors referred to by their initials and, in doing so, all authors agree to be accountable for the content of the work.</w:t>
      </w:r>
    </w:p>
    <w:p w14:paraId="7F583B5A" w14:textId="338F26EF" w:rsidR="001A5725" w:rsidRPr="008A0716" w:rsidRDefault="00194596" w:rsidP="00A00FD0">
      <w:pPr>
        <w:pStyle w:val="Heading1"/>
        <w:numPr>
          <w:ilvl w:val="0"/>
          <w:numId w:val="0"/>
        </w:numPr>
        <w:spacing w:line="480" w:lineRule="auto"/>
        <w:ind w:left="562" w:hanging="562"/>
        <w:rPr>
          <w:b w:val="0"/>
        </w:rPr>
      </w:pPr>
      <w:r>
        <w:t>9</w:t>
      </w:r>
      <w:r w:rsidR="00A00FD0">
        <w:t xml:space="preserve">. </w:t>
      </w:r>
      <w:r w:rsidR="001A5725" w:rsidRPr="00AC0599">
        <w:t>Funding</w:t>
      </w:r>
    </w:p>
    <w:p w14:paraId="76E9F0D7" w14:textId="77777777" w:rsidR="001A5725" w:rsidRPr="00AC0599" w:rsidRDefault="001A5725" w:rsidP="00A00FD0">
      <w:pPr>
        <w:pStyle w:val="Text"/>
        <w:spacing w:line="480" w:lineRule="auto"/>
        <w:rPr>
          <w:rFonts w:cs="Times New Roman"/>
        </w:rPr>
      </w:pPr>
      <w:r w:rsidRPr="00AC0599">
        <w:rPr>
          <w:rFonts w:cs="Times New Roman"/>
        </w:rPr>
        <w:t>Details of all funding sources should be provided, including grant numbers if applicable. Please ensure to add all necessary funding information, as after publication this is no longer possible.</w:t>
      </w:r>
    </w:p>
    <w:p w14:paraId="07C95FC5" w14:textId="1A3FA3E5" w:rsidR="001A5725" w:rsidRPr="008A0716" w:rsidRDefault="00194596" w:rsidP="00A00FD0">
      <w:pPr>
        <w:pStyle w:val="Heading1"/>
        <w:numPr>
          <w:ilvl w:val="0"/>
          <w:numId w:val="0"/>
        </w:numPr>
        <w:spacing w:line="480" w:lineRule="auto"/>
        <w:ind w:left="562" w:hanging="562"/>
        <w:rPr>
          <w:b w:val="0"/>
        </w:rPr>
      </w:pPr>
      <w:r>
        <w:t>10</w:t>
      </w:r>
      <w:r w:rsidR="00A00FD0">
        <w:t xml:space="preserve">. </w:t>
      </w:r>
      <w:r w:rsidR="001A5725" w:rsidRPr="00AC0599">
        <w:t>Acknowledgments</w:t>
      </w:r>
    </w:p>
    <w:p w14:paraId="2A31F3A6" w14:textId="77777777" w:rsidR="008A0716" w:rsidRDefault="001A5725" w:rsidP="00A00FD0">
      <w:pPr>
        <w:pStyle w:val="Text"/>
        <w:spacing w:line="480" w:lineRule="auto"/>
        <w:rPr>
          <w:rFonts w:cs="Times New Roman"/>
          <w:shd w:val="clear" w:color="auto" w:fill="FFFFFF"/>
        </w:rPr>
      </w:pPr>
      <w:r w:rsidRPr="00AC0599">
        <w:rPr>
          <w:rFonts w:cs="Times New Roman"/>
          <w:shd w:val="clear" w:color="auto" w:fill="FFFFFF"/>
        </w:rPr>
        <w:t>This is a short text to acknowledge the contributions of specific colleagues, institutions, or agencies that aided the efforts of the authors.</w:t>
      </w:r>
    </w:p>
    <w:p w14:paraId="67927E3C" w14:textId="417826B2" w:rsidR="001A5725" w:rsidRPr="008A0716" w:rsidRDefault="00194596" w:rsidP="00A00FD0">
      <w:pPr>
        <w:pStyle w:val="Heading1"/>
        <w:numPr>
          <w:ilvl w:val="0"/>
          <w:numId w:val="0"/>
        </w:numPr>
        <w:spacing w:line="480" w:lineRule="auto"/>
        <w:ind w:left="562" w:hanging="562"/>
        <w:rPr>
          <w:b w:val="0"/>
        </w:rPr>
      </w:pPr>
      <w:r>
        <w:t>11</w:t>
      </w:r>
      <w:r w:rsidR="00A00FD0">
        <w:t xml:space="preserve">. </w:t>
      </w:r>
      <w:r w:rsidR="001A5725" w:rsidRPr="00AC0599">
        <w:t>Reference styles</w:t>
      </w:r>
    </w:p>
    <w:p w14:paraId="7A01AFEA" w14:textId="77777777" w:rsidR="004C12A4" w:rsidRPr="008A0716" w:rsidRDefault="004C12A4" w:rsidP="00F545BA">
      <w:pPr>
        <w:pStyle w:val="UnnumberedHead"/>
        <w:rPr>
          <w:rFonts w:ascii="Times New Roman" w:hAnsi="Times New Roman" w:cs="Times New Roman"/>
          <w:b w:val="0"/>
          <w:i/>
          <w:noProof/>
        </w:rPr>
      </w:pPr>
      <w:r w:rsidRPr="00A00FD0">
        <w:rPr>
          <w:rFonts w:ascii="Times New Roman" w:hAnsi="Times New Roman" w:cs="Times New Roman"/>
          <w:i/>
          <w:noProof/>
        </w:rPr>
        <w:t>Journal articles</w:t>
      </w:r>
    </w:p>
    <w:p w14:paraId="2DC6A855" w14:textId="77777777" w:rsidR="004C12A4" w:rsidRPr="00AC0599" w:rsidRDefault="005D1A72" w:rsidP="00165DDC">
      <w:pPr>
        <w:pStyle w:val="Reference"/>
        <w:rPr>
          <w:rFonts w:cs="Times New Roman"/>
        </w:rPr>
      </w:pPr>
      <w:r w:rsidRPr="00AC0599">
        <w:rPr>
          <w:rFonts w:cs="Times New Roman"/>
        </w:rPr>
        <w:t>Author</w:t>
      </w:r>
      <w:r w:rsidR="00A86EE2" w:rsidRPr="00AC0599">
        <w:rPr>
          <w:rFonts w:cs="Times New Roman"/>
        </w:rPr>
        <w:t>,</w:t>
      </w:r>
      <w:r w:rsidRPr="00AC0599">
        <w:rPr>
          <w:rFonts w:cs="Times New Roman"/>
        </w:rPr>
        <w:t xml:space="preserve"> A.</w:t>
      </w:r>
      <w:r w:rsidR="004C12A4" w:rsidRPr="00AC0599">
        <w:rPr>
          <w:rFonts w:cs="Times New Roman"/>
        </w:rPr>
        <w:t xml:space="preserve">, </w:t>
      </w:r>
      <w:r w:rsidRPr="00AC0599">
        <w:rPr>
          <w:rFonts w:cs="Times New Roman"/>
        </w:rPr>
        <w:t>Author</w:t>
      </w:r>
      <w:r w:rsidR="004C12A4" w:rsidRPr="00AC0599">
        <w:rPr>
          <w:rFonts w:cs="Times New Roman"/>
        </w:rPr>
        <w:t xml:space="preserve">, </w:t>
      </w:r>
      <w:r w:rsidRPr="00AC0599">
        <w:rPr>
          <w:rFonts w:cs="Times New Roman"/>
        </w:rPr>
        <w:t>B</w:t>
      </w:r>
      <w:r w:rsidR="004C12A4" w:rsidRPr="00AC0599">
        <w:rPr>
          <w:rFonts w:cs="Times New Roman"/>
        </w:rPr>
        <w:t>.</w:t>
      </w:r>
      <w:r w:rsidRPr="00AC0599">
        <w:rPr>
          <w:rFonts w:cs="Times New Roman"/>
        </w:rPr>
        <w:t>, Author</w:t>
      </w:r>
      <w:r w:rsidR="00A86EE2" w:rsidRPr="00AC0599">
        <w:rPr>
          <w:rFonts w:cs="Times New Roman"/>
        </w:rPr>
        <w:t>,</w:t>
      </w:r>
      <w:r w:rsidRPr="00AC0599">
        <w:rPr>
          <w:rFonts w:cs="Times New Roman"/>
        </w:rPr>
        <w:t xml:space="preserve"> C., </w:t>
      </w:r>
      <w:r w:rsidRPr="00AC0599">
        <w:rPr>
          <w:rFonts w:cs="Times New Roman"/>
          <w:i/>
          <w:iCs/>
        </w:rPr>
        <w:t>et al.</w:t>
      </w:r>
      <w:r w:rsidRPr="00AC0599">
        <w:rPr>
          <w:rFonts w:cs="Times New Roman"/>
        </w:rPr>
        <w:t xml:space="preserve"> </w:t>
      </w:r>
      <w:r w:rsidR="00A86EE2" w:rsidRPr="00AC0599">
        <w:rPr>
          <w:rFonts w:cs="Times New Roman"/>
        </w:rPr>
        <w:t xml:space="preserve">(2019). </w:t>
      </w:r>
      <w:r w:rsidR="004C12A4" w:rsidRPr="00AC0599">
        <w:rPr>
          <w:rFonts w:cs="Times New Roman"/>
        </w:rPr>
        <w:t>The title of the paper</w:t>
      </w:r>
      <w:r w:rsidR="00A86EE2" w:rsidRPr="00AC0599">
        <w:rPr>
          <w:rFonts w:cs="Times New Roman"/>
        </w:rPr>
        <w:t>.</w:t>
      </w:r>
      <w:r w:rsidR="004C12A4" w:rsidRPr="00AC0599">
        <w:rPr>
          <w:rFonts w:cs="Times New Roman"/>
        </w:rPr>
        <w:t xml:space="preserve"> </w:t>
      </w:r>
      <w:r w:rsidRPr="00AC0599">
        <w:rPr>
          <w:rFonts w:cs="Times New Roman"/>
          <w:i/>
          <w:iCs/>
        </w:rPr>
        <w:t>Jour. Tit.</w:t>
      </w:r>
      <w:r w:rsidR="004C12A4" w:rsidRPr="00AC0599">
        <w:rPr>
          <w:rFonts w:cs="Times New Roman"/>
        </w:rPr>
        <w:t xml:space="preserve"> </w:t>
      </w:r>
      <w:r w:rsidRPr="00AC0599">
        <w:rPr>
          <w:rFonts w:cs="Times New Roman"/>
          <w:b/>
          <w:bCs/>
        </w:rPr>
        <w:t>2</w:t>
      </w:r>
      <w:r w:rsidR="004C12A4" w:rsidRPr="00AC0599">
        <w:rPr>
          <w:rFonts w:cs="Times New Roman"/>
        </w:rPr>
        <w:t xml:space="preserve">(2), </w:t>
      </w:r>
      <w:r w:rsidRPr="00AC0599">
        <w:rPr>
          <w:rFonts w:cs="Times New Roman"/>
        </w:rPr>
        <w:t>121</w:t>
      </w:r>
      <w:r w:rsidR="004C12A4" w:rsidRPr="00AC0599">
        <w:rPr>
          <w:rFonts w:cs="Times New Roman"/>
        </w:rPr>
        <w:t>–</w:t>
      </w:r>
      <w:r w:rsidRPr="00AC0599">
        <w:rPr>
          <w:rFonts w:cs="Times New Roman"/>
        </w:rPr>
        <w:t>127.</w:t>
      </w:r>
    </w:p>
    <w:p w14:paraId="39349654" w14:textId="77777777" w:rsidR="00003E7F" w:rsidRPr="008A0716" w:rsidRDefault="00003E7F" w:rsidP="00F545BA">
      <w:pPr>
        <w:pStyle w:val="UnnumberedHead"/>
        <w:rPr>
          <w:rFonts w:ascii="Times New Roman" w:hAnsi="Times New Roman" w:cs="Times New Roman"/>
          <w:b w:val="0"/>
          <w:i/>
        </w:rPr>
      </w:pPr>
      <w:r w:rsidRPr="00A00FD0">
        <w:rPr>
          <w:rFonts w:ascii="Times New Roman" w:hAnsi="Times New Roman" w:cs="Times New Roman"/>
          <w:i/>
        </w:rPr>
        <w:t>Conference Paper</w:t>
      </w:r>
    </w:p>
    <w:p w14:paraId="3177D900" w14:textId="77777777" w:rsidR="00003E7F" w:rsidRPr="00AC0599" w:rsidRDefault="005D1A72" w:rsidP="00165DDC">
      <w:pPr>
        <w:pStyle w:val="Reference"/>
        <w:rPr>
          <w:rFonts w:cs="Times New Roman"/>
        </w:rPr>
      </w:pPr>
      <w:r w:rsidRPr="00AC0599">
        <w:rPr>
          <w:rFonts w:cs="Times New Roman"/>
        </w:rPr>
        <w:t>Author</w:t>
      </w:r>
      <w:r w:rsidR="00A86EE2" w:rsidRPr="00AC0599">
        <w:rPr>
          <w:rFonts w:cs="Times New Roman"/>
        </w:rPr>
        <w:t>,</w:t>
      </w:r>
      <w:r w:rsidRPr="00AC0599">
        <w:rPr>
          <w:rFonts w:cs="Times New Roman"/>
        </w:rPr>
        <w:t xml:space="preserve"> A., Author, B., Author</w:t>
      </w:r>
      <w:r w:rsidR="00A86EE2" w:rsidRPr="00AC0599">
        <w:rPr>
          <w:rFonts w:cs="Times New Roman"/>
        </w:rPr>
        <w:t>,</w:t>
      </w:r>
      <w:r w:rsidRPr="00AC0599">
        <w:rPr>
          <w:rFonts w:cs="Times New Roman"/>
        </w:rPr>
        <w:t xml:space="preserve"> C., </w:t>
      </w:r>
      <w:r w:rsidRPr="00AC0599">
        <w:rPr>
          <w:rFonts w:cs="Times New Roman"/>
          <w:i/>
          <w:iCs/>
        </w:rPr>
        <w:t>et al.</w:t>
      </w:r>
      <w:r w:rsidR="00A86EE2" w:rsidRPr="00AC0599">
        <w:rPr>
          <w:rFonts w:cs="Times New Roman"/>
          <w:i/>
          <w:iCs/>
        </w:rPr>
        <w:t xml:space="preserve"> </w:t>
      </w:r>
      <w:r w:rsidR="00A86EE2" w:rsidRPr="00AC0599">
        <w:rPr>
          <w:rFonts w:cs="Times New Roman"/>
        </w:rPr>
        <w:t>(2008).</w:t>
      </w:r>
      <w:r w:rsidRPr="00AC0599">
        <w:rPr>
          <w:rFonts w:cs="Times New Roman"/>
        </w:rPr>
        <w:t xml:space="preserve"> </w:t>
      </w:r>
      <w:r w:rsidR="00003E7F" w:rsidRPr="00AC0599">
        <w:rPr>
          <w:rFonts w:cs="Times New Roman"/>
        </w:rPr>
        <w:t xml:space="preserve">The title of the conference paper. </w:t>
      </w:r>
      <w:r w:rsidR="00003E7F" w:rsidRPr="00AC0599">
        <w:rPr>
          <w:rFonts w:cs="Times New Roman"/>
          <w:i/>
          <w:iCs/>
        </w:rPr>
        <w:t>Proc. Int. Conf. Systems</w:t>
      </w:r>
      <w:r w:rsidR="00003E7F" w:rsidRPr="00AC0599">
        <w:rPr>
          <w:rFonts w:cs="Times New Roman"/>
        </w:rPr>
        <w:t xml:space="preserve">, </w:t>
      </w:r>
      <w:r w:rsidRPr="00AC0599">
        <w:rPr>
          <w:rFonts w:cs="Times New Roman"/>
        </w:rPr>
        <w:t>City Name</w:t>
      </w:r>
      <w:r w:rsidR="00003E7F" w:rsidRPr="00AC0599">
        <w:rPr>
          <w:rFonts w:cs="Times New Roman"/>
        </w:rPr>
        <w:t xml:space="preserve">, </w:t>
      </w:r>
      <w:r w:rsidRPr="00AC0599">
        <w:rPr>
          <w:rFonts w:cs="Times New Roman"/>
        </w:rPr>
        <w:t>Country</w:t>
      </w:r>
      <w:r w:rsidR="00003E7F" w:rsidRPr="00AC0599">
        <w:rPr>
          <w:rFonts w:cs="Times New Roman"/>
        </w:rPr>
        <w:t>, May 200</w:t>
      </w:r>
      <w:r w:rsidRPr="00AC0599">
        <w:rPr>
          <w:rFonts w:cs="Times New Roman"/>
        </w:rPr>
        <w:t>8</w:t>
      </w:r>
      <w:r w:rsidR="00003E7F" w:rsidRPr="00AC0599">
        <w:rPr>
          <w:rFonts w:cs="Times New Roman"/>
        </w:rPr>
        <w:t>, pp. 1</w:t>
      </w:r>
      <w:r w:rsidRPr="00AC0599">
        <w:rPr>
          <w:rFonts w:cs="Times New Roman"/>
        </w:rPr>
        <w:t>21</w:t>
      </w:r>
      <w:r w:rsidR="00003E7F" w:rsidRPr="00AC0599">
        <w:rPr>
          <w:rFonts w:cs="Times New Roman"/>
        </w:rPr>
        <w:t>–</w:t>
      </w:r>
      <w:r w:rsidRPr="00AC0599">
        <w:rPr>
          <w:rFonts w:cs="Times New Roman"/>
        </w:rPr>
        <w:t>12</w:t>
      </w:r>
      <w:r w:rsidR="00003E7F" w:rsidRPr="00AC0599">
        <w:rPr>
          <w:rFonts w:cs="Times New Roman"/>
        </w:rPr>
        <w:t>7</w:t>
      </w:r>
      <w:r w:rsidRPr="00AC0599">
        <w:rPr>
          <w:rFonts w:cs="Times New Roman"/>
        </w:rPr>
        <w:t>.</w:t>
      </w:r>
    </w:p>
    <w:p w14:paraId="5DCCAF96" w14:textId="77777777" w:rsidR="00003E7F" w:rsidRPr="008A0716" w:rsidRDefault="00003E7F" w:rsidP="00F545BA">
      <w:pPr>
        <w:pStyle w:val="UnnumberedHead"/>
        <w:rPr>
          <w:rFonts w:ascii="Times New Roman" w:hAnsi="Times New Roman" w:cs="Times New Roman"/>
          <w:b w:val="0"/>
          <w:i/>
        </w:rPr>
      </w:pPr>
      <w:r w:rsidRPr="00A00FD0">
        <w:rPr>
          <w:rFonts w:ascii="Times New Roman" w:hAnsi="Times New Roman" w:cs="Times New Roman"/>
          <w:i/>
        </w:rPr>
        <w:t>Book, book chapter and manual</w:t>
      </w:r>
    </w:p>
    <w:p w14:paraId="1078FE7D" w14:textId="77777777" w:rsidR="00003E7F" w:rsidRPr="00AC0599" w:rsidRDefault="005D1A72" w:rsidP="00165DDC">
      <w:pPr>
        <w:pStyle w:val="Reference"/>
        <w:rPr>
          <w:rFonts w:cs="Times New Roman"/>
        </w:rPr>
      </w:pPr>
      <w:r w:rsidRPr="00AC0599">
        <w:rPr>
          <w:rFonts w:cs="Times New Roman"/>
        </w:rPr>
        <w:t>Author</w:t>
      </w:r>
      <w:r w:rsidR="00A86EE2" w:rsidRPr="00AC0599">
        <w:rPr>
          <w:rFonts w:cs="Times New Roman"/>
        </w:rPr>
        <w:t>.,</w:t>
      </w:r>
      <w:r w:rsidRPr="00AC0599">
        <w:rPr>
          <w:rFonts w:cs="Times New Roman"/>
        </w:rPr>
        <w:t xml:space="preserve"> A. and Author, B.</w:t>
      </w:r>
      <w:r w:rsidR="00003E7F" w:rsidRPr="00AC0599">
        <w:rPr>
          <w:rFonts w:cs="Times New Roman"/>
        </w:rPr>
        <w:t xml:space="preserve"> </w:t>
      </w:r>
      <w:r w:rsidR="00A86EE2" w:rsidRPr="00AC0599">
        <w:rPr>
          <w:rFonts w:cs="Times New Roman"/>
        </w:rPr>
        <w:t>(2004)</w:t>
      </w:r>
      <w:r w:rsidR="00B711FE" w:rsidRPr="00AC0599">
        <w:rPr>
          <w:rFonts w:cs="Times New Roman"/>
        </w:rPr>
        <w:t>.</w:t>
      </w:r>
      <w:r w:rsidR="00A86EE2" w:rsidRPr="00AC0599">
        <w:rPr>
          <w:rFonts w:cs="Times New Roman"/>
        </w:rPr>
        <w:t xml:space="preserve"> </w:t>
      </w:r>
      <w:r w:rsidR="00003E7F" w:rsidRPr="00AC0599">
        <w:rPr>
          <w:rFonts w:cs="Times New Roman"/>
        </w:rPr>
        <w:t xml:space="preserve">The title of the book chapter, in </w:t>
      </w:r>
      <w:r w:rsidRPr="00AC0599">
        <w:rPr>
          <w:rFonts w:cs="Times New Roman"/>
        </w:rPr>
        <w:t>Editor Name</w:t>
      </w:r>
      <w:r w:rsidR="00003E7F" w:rsidRPr="00AC0599">
        <w:rPr>
          <w:rFonts w:cs="Times New Roman"/>
        </w:rPr>
        <w:t xml:space="preserve">, </w:t>
      </w:r>
      <w:r w:rsidRPr="00AC0599">
        <w:rPr>
          <w:rFonts w:cs="Times New Roman"/>
        </w:rPr>
        <w:t>A</w:t>
      </w:r>
      <w:r w:rsidR="00003E7F" w:rsidRPr="00AC0599">
        <w:rPr>
          <w:rFonts w:cs="Times New Roman"/>
        </w:rPr>
        <w:t xml:space="preserve">. (Ed.): </w:t>
      </w:r>
      <w:r w:rsidRPr="00AC0599">
        <w:rPr>
          <w:rFonts w:cs="Times New Roman"/>
          <w:i/>
          <w:iCs/>
        </w:rPr>
        <w:t>The</w:t>
      </w:r>
      <w:r w:rsidRPr="00AC0599">
        <w:rPr>
          <w:rFonts w:cs="Times New Roman"/>
        </w:rPr>
        <w:t xml:space="preserve"> </w:t>
      </w:r>
      <w:r w:rsidRPr="00AC0599">
        <w:rPr>
          <w:rFonts w:cs="Times New Roman"/>
          <w:i/>
          <w:iCs/>
        </w:rPr>
        <w:t>Title of the Book</w:t>
      </w:r>
      <w:r w:rsidR="00A86EE2" w:rsidRPr="00AC0599">
        <w:rPr>
          <w:rFonts w:cs="Times New Roman"/>
          <w:i/>
          <w:iCs/>
        </w:rPr>
        <w:t>,</w:t>
      </w:r>
      <w:r w:rsidRPr="00AC0599">
        <w:rPr>
          <w:rFonts w:cs="Times New Roman"/>
        </w:rPr>
        <w:t xml:space="preserve"> </w:t>
      </w:r>
      <w:r w:rsidR="00A86EE2" w:rsidRPr="00AC0599">
        <w:rPr>
          <w:rFonts w:cs="Times New Roman"/>
        </w:rPr>
        <w:t xml:space="preserve">pp. 121–127. Cambridge, MA: </w:t>
      </w:r>
      <w:r w:rsidR="00500C15" w:rsidRPr="00AC0599">
        <w:rPr>
          <w:rFonts w:cs="Times New Roman"/>
        </w:rPr>
        <w:t>XYZ Press</w:t>
      </w:r>
      <w:r w:rsidR="00A86EE2" w:rsidRPr="00AC0599">
        <w:rPr>
          <w:rFonts w:cs="Times New Roman"/>
        </w:rPr>
        <w:t>.</w:t>
      </w:r>
    </w:p>
    <w:p w14:paraId="0CC7B198" w14:textId="77777777" w:rsidR="00003E7F" w:rsidRPr="00AC0599" w:rsidRDefault="005D1A72" w:rsidP="00165DDC">
      <w:pPr>
        <w:pStyle w:val="Reference"/>
        <w:rPr>
          <w:rFonts w:cs="Times New Roman"/>
        </w:rPr>
      </w:pPr>
      <w:r w:rsidRPr="00AC0599">
        <w:rPr>
          <w:rFonts w:cs="Times New Roman"/>
        </w:rPr>
        <w:t>Author A., Author B., and Author, C.</w:t>
      </w:r>
      <w:r w:rsidR="00003E7F" w:rsidRPr="00AC0599">
        <w:rPr>
          <w:rFonts w:cs="Times New Roman"/>
        </w:rPr>
        <w:t xml:space="preserve"> </w:t>
      </w:r>
      <w:r w:rsidR="00A86EE2" w:rsidRPr="00AC0599">
        <w:rPr>
          <w:rFonts w:cs="Times New Roman"/>
        </w:rPr>
        <w:t>(2005)</w:t>
      </w:r>
      <w:r w:rsidR="00B711FE" w:rsidRPr="00AC0599">
        <w:rPr>
          <w:rFonts w:cs="Times New Roman"/>
        </w:rPr>
        <w:t>.</w:t>
      </w:r>
      <w:r w:rsidR="00A86EE2" w:rsidRPr="00AC0599">
        <w:rPr>
          <w:rFonts w:cs="Times New Roman"/>
        </w:rPr>
        <w:t xml:space="preserve"> </w:t>
      </w:r>
      <w:r w:rsidR="00003E7F" w:rsidRPr="00AC0599">
        <w:rPr>
          <w:rFonts w:cs="Times New Roman"/>
          <w:i/>
          <w:iCs/>
        </w:rPr>
        <w:t xml:space="preserve">The </w:t>
      </w:r>
      <w:r w:rsidRPr="00AC0599">
        <w:rPr>
          <w:rFonts w:cs="Times New Roman"/>
          <w:i/>
          <w:iCs/>
        </w:rPr>
        <w:t>T</w:t>
      </w:r>
      <w:r w:rsidR="00003E7F" w:rsidRPr="00AC0599">
        <w:rPr>
          <w:rFonts w:cs="Times New Roman"/>
          <w:i/>
          <w:iCs/>
        </w:rPr>
        <w:t xml:space="preserve">itle of the </w:t>
      </w:r>
      <w:r w:rsidRPr="00AC0599">
        <w:rPr>
          <w:rFonts w:cs="Times New Roman"/>
          <w:i/>
          <w:iCs/>
        </w:rPr>
        <w:t>B</w:t>
      </w:r>
      <w:r w:rsidR="00003E7F" w:rsidRPr="00AC0599">
        <w:rPr>
          <w:rFonts w:cs="Times New Roman"/>
          <w:i/>
          <w:iCs/>
        </w:rPr>
        <w:t>ook</w:t>
      </w:r>
      <w:r w:rsidR="00A86EE2" w:rsidRPr="00AC0599">
        <w:rPr>
          <w:rFonts w:cs="Times New Roman"/>
        </w:rPr>
        <w:t xml:space="preserve">. Cambridge, MA: </w:t>
      </w:r>
      <w:r w:rsidR="00500C15" w:rsidRPr="00AC0599">
        <w:rPr>
          <w:rFonts w:cs="Times New Roman"/>
        </w:rPr>
        <w:t>XYZ</w:t>
      </w:r>
      <w:r w:rsidR="00A86EE2" w:rsidRPr="00AC0599">
        <w:rPr>
          <w:rFonts w:cs="Times New Roman"/>
        </w:rPr>
        <w:t xml:space="preserve"> Press.</w:t>
      </w:r>
    </w:p>
    <w:p w14:paraId="63F4BFD3" w14:textId="77777777" w:rsidR="001B4AC3" w:rsidRPr="008A0716" w:rsidRDefault="001B4AC3" w:rsidP="00F545BA">
      <w:pPr>
        <w:pStyle w:val="UnnumberedHead"/>
        <w:rPr>
          <w:rFonts w:ascii="Times New Roman" w:hAnsi="Times New Roman" w:cs="Times New Roman"/>
          <w:b w:val="0"/>
          <w:i/>
          <w:noProof/>
        </w:rPr>
      </w:pPr>
      <w:r w:rsidRPr="00A00FD0">
        <w:rPr>
          <w:rFonts w:ascii="Times New Roman" w:hAnsi="Times New Roman" w:cs="Times New Roman"/>
          <w:i/>
          <w:noProof/>
        </w:rPr>
        <w:t>Websites</w:t>
      </w:r>
    </w:p>
    <w:p w14:paraId="3F6FF6EA" w14:textId="77777777" w:rsidR="001B4AC3" w:rsidRPr="00AC0599" w:rsidRDefault="00B711FE" w:rsidP="00165DDC">
      <w:pPr>
        <w:pStyle w:val="Reference"/>
        <w:rPr>
          <w:rFonts w:cs="Times New Roman"/>
        </w:rPr>
      </w:pPr>
      <w:r w:rsidRPr="00AC0599">
        <w:rPr>
          <w:rFonts w:cs="Times New Roman"/>
        </w:rPr>
        <w:t>Article title</w:t>
      </w:r>
      <w:r w:rsidR="001B4AC3" w:rsidRPr="00AC0599">
        <w:rPr>
          <w:rFonts w:cs="Times New Roman"/>
        </w:rPr>
        <w:t xml:space="preserve">, </w:t>
      </w:r>
      <w:hyperlink r:id="rId13" w:history="1">
        <w:r w:rsidR="00500C15" w:rsidRPr="00AC0599">
          <w:rPr>
            <w:rStyle w:val="Hyperlink"/>
            <w:rFonts w:cs="Times New Roman"/>
          </w:rPr>
          <w:t>http://www.bohrpub.com/journals/IJRNLC.html</w:t>
        </w:r>
      </w:hyperlink>
      <w:r w:rsidR="00500C15" w:rsidRPr="00AC0599">
        <w:rPr>
          <w:rFonts w:cs="Times New Roman"/>
        </w:rPr>
        <w:t xml:space="preserve">, </w:t>
      </w:r>
      <w:r w:rsidR="001B4AC3" w:rsidRPr="00AC0599">
        <w:rPr>
          <w:rFonts w:cs="Times New Roman"/>
        </w:rPr>
        <w:t>accessed 27 November 2014</w:t>
      </w:r>
      <w:r w:rsidR="00A86EE2" w:rsidRPr="00AC0599">
        <w:rPr>
          <w:rFonts w:cs="Times New Roman"/>
        </w:rPr>
        <w:t>.</w:t>
      </w:r>
    </w:p>
    <w:p w14:paraId="4560531D" w14:textId="77777777" w:rsidR="001B4AC3" w:rsidRPr="008A0716" w:rsidRDefault="001B4AC3" w:rsidP="00F545BA">
      <w:pPr>
        <w:pStyle w:val="UnnumberedHead"/>
        <w:rPr>
          <w:rFonts w:ascii="Times New Roman" w:hAnsi="Times New Roman" w:cs="Times New Roman"/>
          <w:b w:val="0"/>
          <w:i/>
        </w:rPr>
      </w:pPr>
      <w:r w:rsidRPr="00A00FD0">
        <w:rPr>
          <w:rFonts w:ascii="Times New Roman" w:hAnsi="Times New Roman" w:cs="Times New Roman"/>
          <w:i/>
        </w:rPr>
        <w:t>Thesis</w:t>
      </w:r>
    </w:p>
    <w:p w14:paraId="1B614CCA" w14:textId="77777777" w:rsidR="001B4AC3" w:rsidRPr="00AC0599" w:rsidRDefault="00B711FE" w:rsidP="00165DDC">
      <w:pPr>
        <w:pStyle w:val="Reference"/>
        <w:rPr>
          <w:rFonts w:cs="Times New Roman"/>
        </w:rPr>
      </w:pPr>
      <w:r w:rsidRPr="00AC0599">
        <w:rPr>
          <w:rFonts w:cs="Times New Roman"/>
        </w:rPr>
        <w:t>Author</w:t>
      </w:r>
      <w:r w:rsidR="001B4AC3" w:rsidRPr="00AC0599">
        <w:rPr>
          <w:rFonts w:cs="Times New Roman"/>
        </w:rPr>
        <w:t xml:space="preserve">, </w:t>
      </w:r>
      <w:r w:rsidRPr="00AC0599">
        <w:rPr>
          <w:rFonts w:cs="Times New Roman"/>
        </w:rPr>
        <w:t>A</w:t>
      </w:r>
      <w:r w:rsidR="001B4AC3" w:rsidRPr="00AC0599">
        <w:rPr>
          <w:rFonts w:cs="Times New Roman"/>
        </w:rPr>
        <w:t>.</w:t>
      </w:r>
      <w:r w:rsidRPr="00AC0599">
        <w:rPr>
          <w:rFonts w:cs="Times New Roman"/>
        </w:rPr>
        <w:t xml:space="preserve"> (2005).</w:t>
      </w:r>
      <w:r w:rsidR="001B4AC3" w:rsidRPr="00AC0599">
        <w:rPr>
          <w:rFonts w:cs="Times New Roman"/>
        </w:rPr>
        <w:t xml:space="preserve"> The title of the thesis. PhD thesis, XYZ University</w:t>
      </w:r>
      <w:r w:rsidRPr="00AC0599">
        <w:rPr>
          <w:rFonts w:cs="Times New Roman"/>
        </w:rPr>
        <w:t>.</w:t>
      </w:r>
    </w:p>
    <w:sectPr w:rsidR="001B4AC3" w:rsidRPr="00AC0599" w:rsidSect="00443CC0">
      <w:headerReference w:type="even" r:id="rId14"/>
      <w:headerReference w:type="default" r:id="rId15"/>
      <w:footerReference w:type="even" r:id="rId16"/>
      <w:footerReference w:type="default" r:id="rId17"/>
      <w:headerReference w:type="first" r:id="rId18"/>
      <w:pgSz w:w="12240" w:h="15840" w:code="1"/>
      <w:pgMar w:top="1440" w:right="1080" w:bottom="1080" w:left="1440" w:header="576" w:footer="576"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2A3BE" w14:textId="77777777" w:rsidR="006D6E6E" w:rsidRDefault="006D6E6E" w:rsidP="001A5725">
      <w:pPr>
        <w:spacing w:before="0" w:after="0"/>
      </w:pPr>
      <w:r>
        <w:separator/>
      </w:r>
    </w:p>
  </w:endnote>
  <w:endnote w:type="continuationSeparator" w:id="0">
    <w:p w14:paraId="156976E2" w14:textId="77777777" w:rsidR="006D6E6E" w:rsidRDefault="006D6E6E" w:rsidP="001A57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08C3" w14:textId="77777777" w:rsidR="00000000" w:rsidRPr="00577C4C" w:rsidRDefault="00D92485">
    <w:pPr>
      <w:pStyle w:val="Footer"/>
      <w:rPr>
        <w:color w:val="C00000"/>
        <w:szCs w:val="24"/>
      </w:rPr>
    </w:pPr>
    <w:r w:rsidRPr="00577C4C">
      <w:rPr>
        <w:noProof/>
        <w:color w:val="C00000"/>
        <w:szCs w:val="24"/>
      </w:rPr>
      <mc:AlternateContent>
        <mc:Choice Requires="wps">
          <w:drawing>
            <wp:anchor distT="0" distB="0" distL="114300" distR="114300" simplePos="0" relativeHeight="251661312" behindDoc="0" locked="0" layoutInCell="1" allowOverlap="1" wp14:anchorId="1C41C1E1" wp14:editId="21B7884B">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79E3500A" w14:textId="77777777" w:rsidR="00000000" w:rsidRPr="00E9561B" w:rsidRDefault="00D92485">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41C1E1"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SZDgIAAPc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nN7d5Ps8o4ejLFul8vVrGHKx4fm6s8+8FdCQcSmpxqhGenR6dD+Ww4jkkZHOgZL2XSkXD&#10;HqqdsuTEUAH7uCb038KUJn1J18t8GZE1hPdRHJ30qFAlu5Ku0rBGzQQ63uk6hngm1XjGSpSe+AmU&#10;jOT4oRowMPBUQX1GpiyMSsSfg4cW7E9KelRhSd2PI7OCEvVBI9vrbLEIso3GYnmbo2GvPdW1h2mO&#10;UCX1lIzHnY9SjzyYe5zKXka+XiqZakV1RRqnnxDke23HqJf/uv0FAAD//wMAUEsDBBQABgAIAAAA&#10;IQBysuKc3wAAAAoBAAAPAAAAZHJzL2Rvd25yZXYueG1sTI/LTsMwEEX3SPyDNZXYtY4jtdAQp6qo&#10;2LBAoiDB0o0ncVQ/IttNw98zrGB3R3N050y9m51lE8Y0BC9BrApg6NugB99L+Hh/Xj4AS1l5rWzw&#10;KOEbE+ya25taVTpc/RtOx9wzKvGpUhJMzmPFeWoNOpVWYURPuy5EpzKNsec6qiuVO8vLothwpwZP&#10;F4wa8clgez5enIRPZwZ9iK9fnbbT4aXbr8c5jlLeLeb9I7CMc/6D4Vef1KEhp1O4eJ2YlbAU94JQ&#10;CtsSGAHrjaBwklAKsQXe1Pz/C80PAAAA//8DAFBLAQItABQABgAIAAAAIQC2gziS/gAAAOEBAAAT&#10;AAAAAAAAAAAAAAAAAAAAAABbQ29udGVudF9UeXBlc10ueG1sUEsBAi0AFAAGAAgAAAAhADj9If/W&#10;AAAAlAEAAAsAAAAAAAAAAAAAAAAALwEAAF9yZWxzLy5yZWxzUEsBAi0AFAAGAAgAAAAhAB8otJkO&#10;AgAA9wMAAA4AAAAAAAAAAAAAAAAALgIAAGRycy9lMm9Eb2MueG1sUEsBAi0AFAAGAAgAAAAhAHKy&#10;4pzfAAAACgEAAA8AAAAAAAAAAAAAAAAAaAQAAGRycy9kb3ducmV2LnhtbFBLBQYAAAAABAAEAPMA&#10;AAB0BQAAAAA=&#10;" stroked="f">
              <v:textbox style="mso-fit-shape-to-text:t">
                <w:txbxContent>
                  <w:p w14:paraId="79E3500A" w14:textId="77777777" w:rsidR="00000000" w:rsidRPr="00E9561B" w:rsidRDefault="00D92485">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8F45787" wp14:editId="70CE84F2">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C7B8EFD" w14:textId="77777777" w:rsidR="00000000" w:rsidRPr="00577C4C" w:rsidRDefault="00D9248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35378C">
                            <w:rPr>
                              <w:noProof/>
                              <w:color w:val="000000" w:themeColor="text1"/>
                              <w:sz w:val="22"/>
                              <w:szCs w:val="40"/>
                            </w:rPr>
                            <w:t>4</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F45787" id="Text Box 1" o:spid="_x0000_s1027" type="#_x0000_t202" style="position:absolute;margin-left:67.6pt;margin-top:0;width:118.8pt;height:31.15pt;z-index:25166028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4C7B8EFD" w14:textId="77777777" w:rsidR="00000000" w:rsidRPr="00577C4C" w:rsidRDefault="00D9248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Pr="0035378C">
                      <w:rPr>
                        <w:noProof/>
                        <w:color w:val="000000" w:themeColor="text1"/>
                        <w:sz w:val="22"/>
                        <w:szCs w:val="40"/>
                      </w:rPr>
                      <w:t>4</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9D2D1" w14:textId="77777777" w:rsidR="00000000" w:rsidRPr="00577C4C" w:rsidRDefault="00D92485">
    <w:pPr>
      <w:pStyle w:val="Footer"/>
      <w:rPr>
        <w:b/>
        <w:sz w:val="20"/>
        <w:szCs w:val="24"/>
      </w:rPr>
    </w:pPr>
    <w:r>
      <w:rPr>
        <w:noProof/>
      </w:rPr>
      <mc:AlternateContent>
        <mc:Choice Requires="wps">
          <w:drawing>
            <wp:anchor distT="0" distB="0" distL="114300" distR="114300" simplePos="0" relativeHeight="251659264" behindDoc="0" locked="0" layoutInCell="1" allowOverlap="1" wp14:anchorId="3DCF2CE1" wp14:editId="4FF97C0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C0BD06E" w14:textId="77777777" w:rsidR="00000000" w:rsidRPr="00577C4C" w:rsidRDefault="00D9248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0716" w:rsidRPr="008A0716">
                            <w:rPr>
                              <w:noProof/>
                              <w:color w:val="000000" w:themeColor="text1"/>
                              <w:sz w:val="22"/>
                              <w:szCs w:val="40"/>
                            </w:rPr>
                            <w:t>6</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CF2CE1"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6CDIg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ko5OU22gOuCwDvo98JYv&#10;G+xoxXx4ZQ6FxyFwmcMLHlIBVoajRUkN7tff/sd41ANRSlpcpJL6nzvmBCXqu0Gl7ofjcdy85Iwn&#10;tyN03DWyuUbMTj8C7uoQn43lyYzxQZ1M6UC/484vYlWEmOFYu6ThZD6Gfr3xzXCxWKQg3DXLwsqs&#10;LY+pI2+R77funTl7FCWgnM9wWjlWfNCmj403vV3sAiqUhIs896yi4NHBPU3SH99UfAjXfoq6vPz5&#10;bwAAAP//AwBQSwMEFAAGAAgAAAAhADiwEsPZAAAABAEAAA8AAABkcnMvZG93bnJldi54bWxMj8Fq&#10;wzAQRO+F/oPYQi8lkeOAW1yvQwn4HOLkAxRrY7uVVsaSY/fvq/bSXBaGGWbeFrvFGnGj0feOETbr&#10;BARx43TPLcL5VK3eQPigWCvjmBC+ycOufHwoVK7dzEe61aEVsYR9rhC6EIZcSt90ZJVfu4E4elc3&#10;WhWiHFupRzXHcmtkmiSZtKrnuNCpgfYdNV/1ZBFcOr+YY72p9of5s0oOE51qT4jPT8vHO4hAS/gP&#10;wy9+RIcyMl3cxNoLgxAfCX83eun2NQNxQcjSLciykPfw5Q8AAAD//wMAUEsBAi0AFAAGAAgAAAAh&#10;ALaDOJL+AAAA4QEAABMAAAAAAAAAAAAAAAAAAAAAAFtDb250ZW50X1R5cGVzXS54bWxQSwECLQAU&#10;AAYACAAAACEAOP0h/9YAAACUAQAACwAAAAAAAAAAAAAAAAAvAQAAX3JlbHMvLnJlbHNQSwECLQAU&#10;AAYACAAAACEAjO+ggyICAABBBAAADgAAAAAAAAAAAAAAAAAuAgAAZHJzL2Uyb0RvYy54bWxQSwEC&#10;LQAUAAYACAAAACEAOLASw9kAAAAEAQAADwAAAAAAAAAAAAAAAAB8BAAAZHJzL2Rvd25yZXYueG1s&#10;UEsFBgAAAAAEAAQA8wAAAIIFAAAAAA==&#10;" filled="f" stroked="f" strokeweight=".5pt">
              <v:textbox style="mso-fit-shape-to-text:t">
                <w:txbxContent>
                  <w:p w14:paraId="3C0BD06E" w14:textId="77777777" w:rsidR="00000000" w:rsidRPr="00577C4C" w:rsidRDefault="00D92485">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8A0716" w:rsidRPr="008A0716">
                      <w:rPr>
                        <w:noProof/>
                        <w:color w:val="000000" w:themeColor="text1"/>
                        <w:sz w:val="22"/>
                        <w:szCs w:val="40"/>
                      </w:rPr>
                      <w:t>6</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910F" w14:textId="77777777" w:rsidR="006D6E6E" w:rsidRDefault="006D6E6E" w:rsidP="001A5725">
      <w:pPr>
        <w:spacing w:before="0" w:after="0"/>
      </w:pPr>
      <w:r>
        <w:separator/>
      </w:r>
    </w:p>
  </w:footnote>
  <w:footnote w:type="continuationSeparator" w:id="0">
    <w:p w14:paraId="0F995B37" w14:textId="77777777" w:rsidR="006D6E6E" w:rsidRDefault="006D6E6E" w:rsidP="001A572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4571A" w14:textId="77777777" w:rsidR="00000000" w:rsidRPr="007E3148" w:rsidRDefault="00D92485" w:rsidP="00A53000">
    <w:pPr>
      <w:pStyle w:val="Header"/>
    </w:pPr>
    <w:r w:rsidRPr="007E3148">
      <w:ptab w:relativeTo="margin" w:alignment="center" w:leader="none"/>
    </w:r>
    <w:r w:rsidRPr="007E3148">
      <w:ptab w:relativeTo="margin" w:alignment="right" w:leader="none"/>
    </w:r>
    <w:r w:rsidRPr="007E3148">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9EB9" w14:textId="77777777" w:rsidR="00000000" w:rsidRPr="00A53000" w:rsidRDefault="00D92485" w:rsidP="00A53000">
    <w:pPr>
      <w:pStyle w:val="Header"/>
    </w:pPr>
    <w:r w:rsidRPr="007E3148">
      <w:ptab w:relativeTo="margin" w:alignment="center" w:leader="none"/>
    </w:r>
    <w:r w:rsidRPr="007E3148">
      <w:ptab w:relativeTo="margin" w:alignment="right" w:leader="none"/>
    </w:r>
    <w:r w:rsidRPr="00A53000">
      <w:t>Running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16534" w14:textId="77777777" w:rsidR="00000000" w:rsidRDefault="00D92485" w:rsidP="00443CC0">
    <w:pPr>
      <w:pStyle w:val="Header"/>
      <w:tabs>
        <w:tab w:val="clear" w:pos="4844"/>
      </w:tabs>
      <w:jc w:val="right"/>
    </w:pPr>
    <w:r>
      <w:tab/>
    </w:r>
    <w:r w:rsidR="00443CC0">
      <w:rPr>
        <w:noProof/>
      </w:rPr>
      <w:drawing>
        <wp:inline distT="0" distB="0" distL="0" distR="0" wp14:anchorId="311896B3" wp14:editId="175A2FAA">
          <wp:extent cx="1641992" cy="51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hrPub_logo.png"/>
                  <pic:cNvPicPr/>
                </pic:nvPicPr>
                <pic:blipFill>
                  <a:blip r:embed="rId1">
                    <a:extLst>
                      <a:ext uri="{28A0092B-C50C-407E-A947-70E740481C1C}">
                        <a14:useLocalDpi xmlns:a14="http://schemas.microsoft.com/office/drawing/2010/main" val="0"/>
                      </a:ext>
                    </a:extLst>
                  </a:blip>
                  <a:stretch>
                    <a:fillRect/>
                  </a:stretch>
                </pic:blipFill>
                <pic:spPr>
                  <a:xfrm>
                    <a:off x="0" y="0"/>
                    <a:ext cx="1673382" cy="527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BCC3CA"/>
    <w:lvl w:ilvl="0">
      <w:start w:val="1"/>
      <w:numFmt w:val="decimal"/>
      <w:pStyle w:val="Numberedlist"/>
      <w:lvlText w:val="(%1)"/>
      <w:lvlJc w:val="left"/>
      <w:pPr>
        <w:tabs>
          <w:tab w:val="num" w:pos="1080"/>
        </w:tabs>
        <w:ind w:left="1080" w:hanging="720"/>
      </w:pPr>
      <w:rPr>
        <w:rFonts w:hint="default"/>
      </w:rPr>
    </w:lvl>
  </w:abstractNum>
  <w:abstractNum w:abstractNumId="1" w15:restartNumberingAfterBreak="0">
    <w:nsid w:val="118971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907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3A772DC1"/>
    <w:multiLevelType w:val="hybridMultilevel"/>
    <w:tmpl w:val="F8661D60"/>
    <w:lvl w:ilvl="0" w:tplc="DAF0E5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4F20E5"/>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6A7F4B2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FD73CCA"/>
    <w:multiLevelType w:val="hybridMultilevel"/>
    <w:tmpl w:val="A4E6BAE0"/>
    <w:lvl w:ilvl="0" w:tplc="75E0A5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2919662">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16cid:durableId="1505432661">
    <w:abstractNumId w:val="3"/>
  </w:num>
  <w:num w:numId="3" w16cid:durableId="124396927">
    <w:abstractNumId w:val="7"/>
  </w:num>
  <w:num w:numId="4" w16cid:durableId="425273444">
    <w:abstractNumId w:val="2"/>
  </w:num>
  <w:num w:numId="5" w16cid:durableId="1646811032">
    <w:abstractNumId w:val="9"/>
  </w:num>
  <w:num w:numId="6" w16cid:durableId="852721425">
    <w:abstractNumId w:val="5"/>
  </w:num>
  <w:num w:numId="7" w16cid:durableId="2077048576">
    <w:abstractNumId w:val="1"/>
  </w:num>
  <w:num w:numId="8" w16cid:durableId="1679648190">
    <w:abstractNumId w:val="4"/>
  </w:num>
  <w:num w:numId="9" w16cid:durableId="728071482">
    <w:abstractNumId w:val="8"/>
  </w:num>
  <w:num w:numId="10" w16cid:durableId="1105999709">
    <w:abstractNumId w:val="6"/>
  </w:num>
  <w:num w:numId="11" w16cid:durableId="1666663658">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2" w16cid:durableId="447818126">
    <w:abstractNumId w:val="0"/>
  </w:num>
  <w:num w:numId="13" w16cid:durableId="1231772885">
    <w:abstractNumId w:val="3"/>
    <w:lvlOverride w:ilvl="0">
      <w:startOverride w:val="5"/>
      <w:lvl w:ilvl="0">
        <w:start w:val="5"/>
        <w:numFmt w:val="decimal"/>
        <w:pStyle w:val="Heading1"/>
        <w:lvlText w:val="%1"/>
        <w:lvlJc w:val="left"/>
        <w:pPr>
          <w:tabs>
            <w:tab w:val="num" w:pos="567"/>
          </w:tabs>
          <w:ind w:left="567" w:hanging="567"/>
        </w:pPr>
        <w:rPr>
          <w:rFonts w:hint="default"/>
        </w:rPr>
      </w:lvl>
    </w:lvlOverride>
  </w:num>
  <w:num w:numId="14" w16cid:durableId="1140226298">
    <w:abstractNumId w:val="3"/>
    <w:lvlOverride w:ilvl="0">
      <w:startOverride w:val="5"/>
      <w:lvl w:ilvl="0">
        <w:start w:val="5"/>
        <w:numFmt w:val="decimal"/>
        <w:pStyle w:val="Heading1"/>
        <w:lvlText w:val="%1"/>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8B4"/>
    <w:rsid w:val="00003E7F"/>
    <w:rsid w:val="00046A88"/>
    <w:rsid w:val="00052002"/>
    <w:rsid w:val="000722A5"/>
    <w:rsid w:val="000933EC"/>
    <w:rsid w:val="000B5332"/>
    <w:rsid w:val="000F1FE8"/>
    <w:rsid w:val="001140F0"/>
    <w:rsid w:val="00162237"/>
    <w:rsid w:val="00165B4F"/>
    <w:rsid w:val="00165DDC"/>
    <w:rsid w:val="00170CB2"/>
    <w:rsid w:val="0017477F"/>
    <w:rsid w:val="001836E8"/>
    <w:rsid w:val="00185F19"/>
    <w:rsid w:val="00191B9E"/>
    <w:rsid w:val="00194596"/>
    <w:rsid w:val="001A5725"/>
    <w:rsid w:val="001A5DF7"/>
    <w:rsid w:val="001B4AC3"/>
    <w:rsid w:val="002846CF"/>
    <w:rsid w:val="00294A4D"/>
    <w:rsid w:val="002A7593"/>
    <w:rsid w:val="002B422C"/>
    <w:rsid w:val="002C2469"/>
    <w:rsid w:val="00306330"/>
    <w:rsid w:val="00314D2C"/>
    <w:rsid w:val="003372CC"/>
    <w:rsid w:val="003376CE"/>
    <w:rsid w:val="00360394"/>
    <w:rsid w:val="003701A7"/>
    <w:rsid w:val="00393D2A"/>
    <w:rsid w:val="003959F5"/>
    <w:rsid w:val="003D4C26"/>
    <w:rsid w:val="003D5B8C"/>
    <w:rsid w:val="00443CC0"/>
    <w:rsid w:val="00460713"/>
    <w:rsid w:val="004812A8"/>
    <w:rsid w:val="004C12A4"/>
    <w:rsid w:val="004C3775"/>
    <w:rsid w:val="00500C15"/>
    <w:rsid w:val="005420D6"/>
    <w:rsid w:val="005640AF"/>
    <w:rsid w:val="005A15C6"/>
    <w:rsid w:val="005D1A72"/>
    <w:rsid w:val="005E76F3"/>
    <w:rsid w:val="00602E90"/>
    <w:rsid w:val="0060479E"/>
    <w:rsid w:val="00606F87"/>
    <w:rsid w:val="00621F6B"/>
    <w:rsid w:val="0068240D"/>
    <w:rsid w:val="006B4982"/>
    <w:rsid w:val="006B7BD9"/>
    <w:rsid w:val="006C08CF"/>
    <w:rsid w:val="006D6E6E"/>
    <w:rsid w:val="0073452A"/>
    <w:rsid w:val="00760A88"/>
    <w:rsid w:val="0076385B"/>
    <w:rsid w:val="00774BCD"/>
    <w:rsid w:val="00790237"/>
    <w:rsid w:val="00790464"/>
    <w:rsid w:val="00791717"/>
    <w:rsid w:val="007A22FE"/>
    <w:rsid w:val="007C22A6"/>
    <w:rsid w:val="007C70B3"/>
    <w:rsid w:val="007D2FE5"/>
    <w:rsid w:val="007E05C0"/>
    <w:rsid w:val="007E5E3C"/>
    <w:rsid w:val="008028B4"/>
    <w:rsid w:val="0082578E"/>
    <w:rsid w:val="00880CAF"/>
    <w:rsid w:val="008A0716"/>
    <w:rsid w:val="008B3B92"/>
    <w:rsid w:val="00911DDD"/>
    <w:rsid w:val="00942D39"/>
    <w:rsid w:val="00946FA5"/>
    <w:rsid w:val="00960DD5"/>
    <w:rsid w:val="0096321F"/>
    <w:rsid w:val="009705C9"/>
    <w:rsid w:val="009C0F01"/>
    <w:rsid w:val="00A00FD0"/>
    <w:rsid w:val="00A018D8"/>
    <w:rsid w:val="00A50C5D"/>
    <w:rsid w:val="00A86EE2"/>
    <w:rsid w:val="00AC0599"/>
    <w:rsid w:val="00AC4BF4"/>
    <w:rsid w:val="00AE5A79"/>
    <w:rsid w:val="00B12E76"/>
    <w:rsid w:val="00B17289"/>
    <w:rsid w:val="00B366EF"/>
    <w:rsid w:val="00B65B02"/>
    <w:rsid w:val="00B711AD"/>
    <w:rsid w:val="00B711FE"/>
    <w:rsid w:val="00BC27D3"/>
    <w:rsid w:val="00BC3CF1"/>
    <w:rsid w:val="00BC7921"/>
    <w:rsid w:val="00BE5B97"/>
    <w:rsid w:val="00C05796"/>
    <w:rsid w:val="00C07A40"/>
    <w:rsid w:val="00C72338"/>
    <w:rsid w:val="00CB5226"/>
    <w:rsid w:val="00D1612C"/>
    <w:rsid w:val="00D2765A"/>
    <w:rsid w:val="00D32D10"/>
    <w:rsid w:val="00D67BA1"/>
    <w:rsid w:val="00D92485"/>
    <w:rsid w:val="00D97905"/>
    <w:rsid w:val="00DB5BA3"/>
    <w:rsid w:val="00DC56B6"/>
    <w:rsid w:val="00E17F26"/>
    <w:rsid w:val="00E32F11"/>
    <w:rsid w:val="00E44825"/>
    <w:rsid w:val="00E5030B"/>
    <w:rsid w:val="00E51400"/>
    <w:rsid w:val="00E833F0"/>
    <w:rsid w:val="00E91331"/>
    <w:rsid w:val="00E9718F"/>
    <w:rsid w:val="00F05299"/>
    <w:rsid w:val="00F229A6"/>
    <w:rsid w:val="00F51825"/>
    <w:rsid w:val="00F545BA"/>
    <w:rsid w:val="00FA5476"/>
    <w:rsid w:val="00FC4D44"/>
    <w:rsid w:val="00FD566F"/>
    <w:rsid w:val="00FE27A6"/>
    <w:rsid w:val="00FE4E0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AF1A7"/>
  <w15:docId w15:val="{0A176B6A-4B51-442E-8662-F9B23FEF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725"/>
    <w:pPr>
      <w:spacing w:before="120" w:after="240" w:line="240" w:lineRule="auto"/>
    </w:pPr>
    <w:rPr>
      <w:rFonts w:ascii="Times New Roman" w:hAnsi="Times New Roman"/>
      <w:sz w:val="24"/>
    </w:rPr>
  </w:style>
  <w:style w:type="paragraph" w:styleId="Heading1">
    <w:name w:val="heading 1"/>
    <w:basedOn w:val="Normal"/>
    <w:next w:val="Normal"/>
    <w:link w:val="Heading1Char"/>
    <w:uiPriority w:val="2"/>
    <w:qFormat/>
    <w:rsid w:val="0096321F"/>
    <w:pPr>
      <w:numPr>
        <w:numId w:val="1"/>
      </w:numPr>
      <w:spacing w:before="480"/>
      <w:ind w:left="562" w:hanging="562"/>
      <w:outlineLvl w:val="0"/>
    </w:pPr>
    <w:rPr>
      <w:rFonts w:eastAsia="Cambria" w:cs="Times New Roman"/>
      <w:b/>
      <w:caps/>
      <w:szCs w:val="24"/>
    </w:rPr>
  </w:style>
  <w:style w:type="paragraph" w:styleId="Heading2">
    <w:name w:val="heading 2"/>
    <w:basedOn w:val="Heading1"/>
    <w:next w:val="Normal"/>
    <w:link w:val="Heading2Char"/>
    <w:uiPriority w:val="2"/>
    <w:qFormat/>
    <w:rsid w:val="007C70B3"/>
    <w:pPr>
      <w:numPr>
        <w:ilvl w:val="1"/>
      </w:numPr>
      <w:spacing w:after="200"/>
      <w:outlineLvl w:val="1"/>
    </w:pPr>
    <w:rPr>
      <w:caps w:val="0"/>
    </w:rPr>
  </w:style>
  <w:style w:type="paragraph" w:styleId="Heading3">
    <w:name w:val="heading 3"/>
    <w:basedOn w:val="Normal"/>
    <w:next w:val="Normal"/>
    <w:link w:val="Heading3Char"/>
    <w:uiPriority w:val="2"/>
    <w:qFormat/>
    <w:rsid w:val="007C70B3"/>
    <w:pPr>
      <w:keepNext/>
      <w:keepLines/>
      <w:numPr>
        <w:ilvl w:val="2"/>
        <w:numId w:val="1"/>
      </w:numPr>
      <w:spacing w:before="240"/>
      <w:ind w:left="562" w:hanging="562"/>
      <w:outlineLvl w:val="2"/>
    </w:pPr>
    <w:rPr>
      <w:rFonts w:eastAsiaTheme="majorEastAsia" w:cstheme="majorBidi"/>
      <w:b/>
      <w:i/>
      <w:szCs w:val="24"/>
    </w:rPr>
  </w:style>
  <w:style w:type="paragraph" w:styleId="Heading4">
    <w:name w:val="heading 4"/>
    <w:basedOn w:val="Heading3"/>
    <w:next w:val="Normal"/>
    <w:link w:val="Heading4Char"/>
    <w:uiPriority w:val="2"/>
    <w:qFormat/>
    <w:rsid w:val="007C70B3"/>
    <w:pPr>
      <w:numPr>
        <w:ilvl w:val="3"/>
      </w:numPr>
      <w:ind w:left="562" w:hanging="562"/>
      <w:outlineLvl w:val="3"/>
    </w:pPr>
    <w:rPr>
      <w:b w:val="0"/>
      <w:iCs/>
    </w:rPr>
  </w:style>
  <w:style w:type="paragraph" w:styleId="Heading5">
    <w:name w:val="heading 5"/>
    <w:basedOn w:val="Normal"/>
    <w:next w:val="Normal"/>
    <w:link w:val="Heading5Char"/>
    <w:uiPriority w:val="2"/>
    <w:qFormat/>
    <w:rsid w:val="007C70B3"/>
    <w:pPr>
      <w:numPr>
        <w:ilvl w:val="4"/>
      </w:numPr>
      <w:spacing w:before="240"/>
      <w:outlineLvl w:val="4"/>
    </w:pPr>
    <w:rPr>
      <w:i/>
    </w:rPr>
  </w:style>
  <w:style w:type="paragraph" w:styleId="Heading6">
    <w:name w:val="heading 6"/>
    <w:basedOn w:val="Normal"/>
    <w:next w:val="Normal"/>
    <w:link w:val="Heading6Char"/>
    <w:uiPriority w:val="9"/>
    <w:unhideWhenUsed/>
    <w:qFormat/>
    <w:rsid w:val="007C70B3"/>
    <w:pPr>
      <w:keepNext/>
      <w:keepLines/>
      <w:spacing w:before="24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unhideWhenUsed/>
    <w:rsid w:val="003959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59F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80CAF"/>
    <w:rPr>
      <w:rFonts w:ascii="Times New Roman" w:eastAsia="Cambria" w:hAnsi="Times New Roman" w:cs="Times New Roman"/>
      <w:b/>
      <w:caps/>
      <w:sz w:val="24"/>
      <w:szCs w:val="24"/>
    </w:rPr>
  </w:style>
  <w:style w:type="character" w:customStyle="1" w:styleId="Heading2Char">
    <w:name w:val="Heading 2 Char"/>
    <w:basedOn w:val="DefaultParagraphFont"/>
    <w:link w:val="Heading2"/>
    <w:uiPriority w:val="2"/>
    <w:rsid w:val="007C70B3"/>
    <w:rPr>
      <w:rFonts w:ascii="Times New Roman" w:eastAsia="Cambria" w:hAnsi="Times New Roman" w:cs="Times New Roman"/>
      <w:b/>
      <w:sz w:val="24"/>
      <w:szCs w:val="24"/>
    </w:rPr>
  </w:style>
  <w:style w:type="character" w:customStyle="1" w:styleId="Heading3Char">
    <w:name w:val="Heading 3 Char"/>
    <w:basedOn w:val="DefaultParagraphFont"/>
    <w:link w:val="Heading3"/>
    <w:uiPriority w:val="2"/>
    <w:rsid w:val="007C70B3"/>
    <w:rPr>
      <w:rFonts w:ascii="Times New Roman" w:eastAsiaTheme="majorEastAsia" w:hAnsi="Times New Roman" w:cstheme="majorBidi"/>
      <w:b/>
      <w:i/>
      <w:sz w:val="24"/>
      <w:szCs w:val="24"/>
    </w:rPr>
  </w:style>
  <w:style w:type="character" w:customStyle="1" w:styleId="Heading4Char">
    <w:name w:val="Heading 4 Char"/>
    <w:basedOn w:val="DefaultParagraphFont"/>
    <w:link w:val="Heading4"/>
    <w:uiPriority w:val="2"/>
    <w:rsid w:val="007C70B3"/>
    <w:rPr>
      <w:rFonts w:ascii="Times New Roman" w:eastAsiaTheme="majorEastAsia" w:hAnsi="Times New Roman" w:cstheme="majorBidi"/>
      <w:i/>
      <w:iCs/>
      <w:sz w:val="24"/>
      <w:szCs w:val="24"/>
    </w:rPr>
  </w:style>
  <w:style w:type="character" w:customStyle="1" w:styleId="Heading5Char">
    <w:name w:val="Heading 5 Char"/>
    <w:basedOn w:val="DefaultParagraphFont"/>
    <w:link w:val="Heading5"/>
    <w:uiPriority w:val="2"/>
    <w:rsid w:val="007C70B3"/>
    <w:rPr>
      <w:rFonts w:ascii="Times New Roman" w:hAnsi="Times New Roman"/>
      <w:i/>
      <w:sz w:val="24"/>
    </w:rPr>
  </w:style>
  <w:style w:type="paragraph" w:styleId="Quote">
    <w:name w:val="Quote"/>
    <w:basedOn w:val="Normal"/>
    <w:next w:val="Normal"/>
    <w:link w:val="QuoteChar"/>
    <w:uiPriority w:val="29"/>
    <w:qFormat/>
    <w:rsid w:val="0096321F"/>
    <w:pPr>
      <w:spacing w:before="240"/>
      <w:ind w:left="480" w:right="480"/>
      <w:jc w:val="both"/>
    </w:pPr>
    <w:rPr>
      <w:iCs/>
      <w:color w:val="000000" w:themeColor="text1"/>
    </w:rPr>
  </w:style>
  <w:style w:type="paragraph" w:styleId="Header">
    <w:name w:val="header"/>
    <w:basedOn w:val="Normal"/>
    <w:link w:val="HeaderChar"/>
    <w:uiPriority w:val="99"/>
    <w:unhideWhenUsed/>
    <w:rsid w:val="001A5725"/>
    <w:pPr>
      <w:tabs>
        <w:tab w:val="center" w:pos="4844"/>
        <w:tab w:val="right" w:pos="9689"/>
      </w:tabs>
    </w:pPr>
    <w:rPr>
      <w:b/>
    </w:rPr>
  </w:style>
  <w:style w:type="character" w:customStyle="1" w:styleId="HeaderChar">
    <w:name w:val="Header Char"/>
    <w:basedOn w:val="DefaultParagraphFont"/>
    <w:link w:val="Header"/>
    <w:uiPriority w:val="99"/>
    <w:rsid w:val="001A5725"/>
    <w:rPr>
      <w:rFonts w:ascii="Times New Roman" w:hAnsi="Times New Roman"/>
      <w:b/>
      <w:sz w:val="24"/>
    </w:rPr>
  </w:style>
  <w:style w:type="paragraph" w:styleId="Footer">
    <w:name w:val="footer"/>
    <w:basedOn w:val="Normal"/>
    <w:link w:val="FooterChar"/>
    <w:uiPriority w:val="99"/>
    <w:unhideWhenUsed/>
    <w:rsid w:val="001A5725"/>
    <w:pPr>
      <w:tabs>
        <w:tab w:val="center" w:pos="4844"/>
        <w:tab w:val="right" w:pos="9689"/>
      </w:tabs>
      <w:spacing w:after="0"/>
    </w:pPr>
  </w:style>
  <w:style w:type="character" w:customStyle="1" w:styleId="FooterChar">
    <w:name w:val="Footer Char"/>
    <w:basedOn w:val="DefaultParagraphFont"/>
    <w:link w:val="Footer"/>
    <w:uiPriority w:val="99"/>
    <w:rsid w:val="001A5725"/>
    <w:rPr>
      <w:rFonts w:ascii="Times New Roman" w:hAnsi="Times New Roman"/>
      <w:sz w:val="24"/>
    </w:rPr>
  </w:style>
  <w:style w:type="paragraph" w:styleId="FootnoteText">
    <w:name w:val="footnote text"/>
    <w:basedOn w:val="Normal"/>
    <w:link w:val="FootnoteTextChar"/>
    <w:uiPriority w:val="99"/>
    <w:semiHidden/>
    <w:unhideWhenUsed/>
    <w:rsid w:val="001A5725"/>
    <w:pPr>
      <w:spacing w:after="0"/>
    </w:pPr>
    <w:rPr>
      <w:sz w:val="20"/>
      <w:szCs w:val="20"/>
    </w:rPr>
  </w:style>
  <w:style w:type="character" w:customStyle="1" w:styleId="FootnoteTextChar">
    <w:name w:val="Footnote Text Char"/>
    <w:basedOn w:val="DefaultParagraphFont"/>
    <w:link w:val="FootnoteText"/>
    <w:uiPriority w:val="99"/>
    <w:semiHidden/>
    <w:rsid w:val="001A5725"/>
    <w:rPr>
      <w:rFonts w:ascii="Times New Roman" w:hAnsi="Times New Roman"/>
      <w:sz w:val="20"/>
      <w:szCs w:val="20"/>
    </w:rPr>
  </w:style>
  <w:style w:type="character" w:styleId="FootnoteReference">
    <w:name w:val="footnote reference"/>
    <w:basedOn w:val="DefaultParagraphFont"/>
    <w:uiPriority w:val="99"/>
    <w:semiHidden/>
    <w:unhideWhenUsed/>
    <w:rsid w:val="001A5725"/>
    <w:rPr>
      <w:vertAlign w:val="superscript"/>
    </w:rPr>
  </w:style>
  <w:style w:type="character" w:styleId="Hyperlink">
    <w:name w:val="Hyperlink"/>
    <w:basedOn w:val="DefaultParagraphFont"/>
    <w:uiPriority w:val="99"/>
    <w:semiHidden/>
    <w:unhideWhenUsed/>
    <w:rsid w:val="00500C15"/>
    <w:rPr>
      <w:color w:val="0000FF"/>
      <w:u w:val="single"/>
    </w:rPr>
  </w:style>
  <w:style w:type="paragraph" w:styleId="Title">
    <w:name w:val="Title"/>
    <w:aliases w:val="Article Title"/>
    <w:basedOn w:val="Normal"/>
    <w:next w:val="Normal"/>
    <w:link w:val="TitleChar"/>
    <w:qFormat/>
    <w:rsid w:val="00165B4F"/>
    <w:pPr>
      <w:suppressAutoHyphens/>
      <w:spacing w:before="240" w:after="360"/>
      <w:ind w:right="1440"/>
    </w:pPr>
    <w:rPr>
      <w:rFonts w:cs="Times New Roman"/>
      <w:b/>
      <w:sz w:val="32"/>
      <w:szCs w:val="32"/>
    </w:rPr>
  </w:style>
  <w:style w:type="character" w:customStyle="1" w:styleId="TitleChar">
    <w:name w:val="Title Char"/>
    <w:aliases w:val="Article Title Char"/>
    <w:basedOn w:val="DefaultParagraphFont"/>
    <w:link w:val="Title"/>
    <w:rsid w:val="00165B4F"/>
    <w:rPr>
      <w:rFonts w:ascii="Times New Roman" w:hAnsi="Times New Roman" w:cs="Times New Roman"/>
      <w:b/>
      <w:sz w:val="32"/>
      <w:szCs w:val="32"/>
    </w:rPr>
  </w:style>
  <w:style w:type="paragraph" w:customStyle="1" w:styleId="AuthorList">
    <w:name w:val="Author List"/>
    <w:basedOn w:val="Normal"/>
    <w:next w:val="Normal"/>
    <w:uiPriority w:val="1"/>
    <w:qFormat/>
    <w:rsid w:val="0096321F"/>
    <w:pPr>
      <w:spacing w:before="240"/>
    </w:pPr>
    <w:rPr>
      <w:rFonts w:cs="Times New Roman"/>
      <w:b/>
      <w:szCs w:val="24"/>
    </w:rPr>
  </w:style>
  <w:style w:type="numbering" w:customStyle="1" w:styleId="Headings">
    <w:name w:val="Headings"/>
    <w:uiPriority w:val="99"/>
    <w:rsid w:val="001A5725"/>
    <w:pPr>
      <w:numPr>
        <w:numId w:val="2"/>
      </w:numPr>
    </w:pPr>
  </w:style>
  <w:style w:type="paragraph" w:styleId="NoSpacing">
    <w:name w:val="No Spacing"/>
    <w:uiPriority w:val="1"/>
    <w:qFormat/>
    <w:rsid w:val="001A5725"/>
    <w:pPr>
      <w:spacing w:after="0" w:line="240" w:lineRule="auto"/>
    </w:pPr>
    <w:rPr>
      <w:rFonts w:ascii="Times New Roman" w:hAnsi="Times New Roman"/>
      <w:sz w:val="24"/>
    </w:rPr>
  </w:style>
  <w:style w:type="character" w:customStyle="1" w:styleId="QuoteChar">
    <w:name w:val="Quote Char"/>
    <w:basedOn w:val="DefaultParagraphFont"/>
    <w:link w:val="Quote"/>
    <w:uiPriority w:val="29"/>
    <w:rsid w:val="0096321F"/>
    <w:rPr>
      <w:rFonts w:ascii="Times New Roman" w:hAnsi="Times New Roman"/>
      <w:iCs/>
      <w:color w:val="000000" w:themeColor="text1"/>
      <w:sz w:val="24"/>
    </w:rPr>
  </w:style>
  <w:style w:type="paragraph" w:styleId="BalloonText">
    <w:name w:val="Balloon Text"/>
    <w:basedOn w:val="Normal"/>
    <w:link w:val="BalloonTextChar"/>
    <w:uiPriority w:val="99"/>
    <w:semiHidden/>
    <w:unhideWhenUsed/>
    <w:rsid w:val="001A572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725"/>
    <w:rPr>
      <w:rFonts w:ascii="Tahoma" w:hAnsi="Tahoma" w:cs="Tahoma"/>
      <w:sz w:val="16"/>
      <w:szCs w:val="16"/>
    </w:rPr>
  </w:style>
  <w:style w:type="character" w:styleId="LineNumber">
    <w:name w:val="line number"/>
    <w:basedOn w:val="DefaultParagraphFont"/>
    <w:uiPriority w:val="99"/>
    <w:semiHidden/>
    <w:unhideWhenUsed/>
    <w:rsid w:val="001A5725"/>
  </w:style>
  <w:style w:type="paragraph" w:customStyle="1" w:styleId="Affiliation">
    <w:name w:val="Affiliation"/>
    <w:basedOn w:val="Normal"/>
    <w:qFormat/>
    <w:rsid w:val="00314D2C"/>
    <w:pPr>
      <w:spacing w:before="240" w:after="0"/>
    </w:pPr>
    <w:rPr>
      <w:rFonts w:cs="Times New Roman"/>
      <w:szCs w:val="24"/>
    </w:rPr>
  </w:style>
  <w:style w:type="paragraph" w:customStyle="1" w:styleId="Text">
    <w:name w:val="Text"/>
    <w:basedOn w:val="Normal"/>
    <w:qFormat/>
    <w:rsid w:val="002A7593"/>
    <w:pPr>
      <w:spacing w:before="0"/>
      <w:jc w:val="both"/>
    </w:pPr>
    <w:rPr>
      <w:szCs w:val="24"/>
    </w:rPr>
  </w:style>
  <w:style w:type="paragraph" w:customStyle="1" w:styleId="Keywords">
    <w:name w:val="Keywords"/>
    <w:basedOn w:val="Normal"/>
    <w:qFormat/>
    <w:rsid w:val="004812A8"/>
    <w:pPr>
      <w:spacing w:before="240"/>
    </w:pPr>
  </w:style>
  <w:style w:type="paragraph" w:customStyle="1" w:styleId="Abstract">
    <w:name w:val="Abstract"/>
    <w:basedOn w:val="Normal"/>
    <w:qFormat/>
    <w:rsid w:val="00306330"/>
    <w:pPr>
      <w:spacing w:before="0" w:after="0"/>
    </w:pPr>
    <w:rPr>
      <w:bCs/>
      <w:szCs w:val="24"/>
    </w:rPr>
  </w:style>
  <w:style w:type="character" w:customStyle="1" w:styleId="Heading6Char">
    <w:name w:val="Heading 6 Char"/>
    <w:basedOn w:val="DefaultParagraphFont"/>
    <w:link w:val="Heading6"/>
    <w:uiPriority w:val="9"/>
    <w:rsid w:val="007C70B3"/>
    <w:rPr>
      <w:rFonts w:ascii="Times New Roman" w:eastAsiaTheme="majorEastAsia" w:hAnsi="Times New Roman" w:cstheme="majorBidi"/>
      <w:i/>
      <w:iCs/>
      <w:color w:val="000000" w:themeColor="text1"/>
      <w:sz w:val="24"/>
    </w:rPr>
  </w:style>
  <w:style w:type="paragraph" w:customStyle="1" w:styleId="Figurecaption">
    <w:name w:val="Figure caption"/>
    <w:basedOn w:val="Normal"/>
    <w:qFormat/>
    <w:rsid w:val="002A7593"/>
    <w:pPr>
      <w:spacing w:before="0" w:after="0"/>
      <w:jc w:val="both"/>
    </w:pPr>
    <w:rPr>
      <w:rFonts w:eastAsia="Times New Roman" w:cs="Times New Roman"/>
      <w:sz w:val="20"/>
      <w:szCs w:val="20"/>
      <w:lang w:val="en-GB" w:eastAsia="en-GB"/>
    </w:rPr>
  </w:style>
  <w:style w:type="character" w:customStyle="1" w:styleId="Heading7Char">
    <w:name w:val="Heading 7 Char"/>
    <w:basedOn w:val="DefaultParagraphFont"/>
    <w:link w:val="Heading7"/>
    <w:uiPriority w:val="9"/>
    <w:rsid w:val="003959F5"/>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3959F5"/>
    <w:rPr>
      <w:rFonts w:asciiTheme="majorHAnsi" w:eastAsiaTheme="majorEastAsia" w:hAnsiTheme="majorHAnsi" w:cstheme="majorBidi"/>
      <w:color w:val="404040" w:themeColor="text1" w:themeTint="BF"/>
      <w:sz w:val="20"/>
      <w:szCs w:val="20"/>
    </w:rPr>
  </w:style>
  <w:style w:type="table" w:styleId="TableGrid">
    <w:name w:val="Table Grid"/>
    <w:basedOn w:val="TableNormal"/>
    <w:uiPriority w:val="59"/>
    <w:rsid w:val="0054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Text"/>
    <w:qFormat/>
    <w:rsid w:val="003376CE"/>
    <w:rPr>
      <w:bCs/>
      <w:sz w:val="20"/>
      <w:szCs w:val="20"/>
    </w:rPr>
  </w:style>
  <w:style w:type="paragraph" w:customStyle="1" w:styleId="Reference">
    <w:name w:val="Reference"/>
    <w:basedOn w:val="Normal"/>
    <w:qFormat/>
    <w:rsid w:val="00165DDC"/>
    <w:pPr>
      <w:spacing w:before="0"/>
    </w:pPr>
    <w:rPr>
      <w:szCs w:val="24"/>
    </w:rPr>
  </w:style>
  <w:style w:type="paragraph" w:customStyle="1" w:styleId="TableHeading">
    <w:name w:val="Table Heading"/>
    <w:basedOn w:val="Normal"/>
    <w:next w:val="Normal"/>
    <w:qFormat/>
    <w:locked/>
    <w:rsid w:val="001B4AC3"/>
    <w:pPr>
      <w:spacing w:before="0" w:after="0"/>
      <w:jc w:val="both"/>
    </w:pPr>
    <w:rPr>
      <w:rFonts w:eastAsia="SimSun" w:cs="Times New Roman"/>
      <w:sz w:val="20"/>
      <w:szCs w:val="24"/>
      <w:lang w:val="en-GB" w:eastAsia="zh-CN"/>
    </w:rPr>
  </w:style>
  <w:style w:type="table" w:styleId="TableSimple1">
    <w:name w:val="Table Simple 1"/>
    <w:basedOn w:val="TableNormal"/>
    <w:rsid w:val="001B4AC3"/>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UnnumberedHead">
    <w:name w:val="Unnumbered Head"/>
    <w:basedOn w:val="Normal"/>
    <w:qFormat/>
    <w:rsid w:val="00F545BA"/>
    <w:rPr>
      <w:rFonts w:ascii="Arial" w:hAnsi="Arial" w:cs="Arial"/>
      <w:b/>
      <w:lang w:val="en-GB" w:eastAsia="en-GB"/>
    </w:rPr>
  </w:style>
  <w:style w:type="paragraph" w:styleId="BodyText">
    <w:name w:val="Body Text"/>
    <w:basedOn w:val="Normal"/>
    <w:link w:val="BodyTextChar"/>
    <w:rsid w:val="002C2469"/>
    <w:pPr>
      <w:spacing w:before="0" w:after="0" w:line="480" w:lineRule="auto"/>
      <w:jc w:val="both"/>
    </w:pPr>
    <w:rPr>
      <w:rFonts w:eastAsia="Times New Roman" w:cs="Times New Roman"/>
      <w:szCs w:val="24"/>
    </w:rPr>
  </w:style>
  <w:style w:type="character" w:customStyle="1" w:styleId="BodyTextChar">
    <w:name w:val="Body Text Char"/>
    <w:basedOn w:val="DefaultParagraphFont"/>
    <w:link w:val="BodyText"/>
    <w:rsid w:val="002C2469"/>
    <w:rPr>
      <w:rFonts w:ascii="Times New Roman" w:eastAsia="Times New Roman" w:hAnsi="Times New Roman" w:cs="Times New Roman"/>
      <w:sz w:val="24"/>
      <w:szCs w:val="24"/>
    </w:rPr>
  </w:style>
  <w:style w:type="paragraph" w:customStyle="1" w:styleId="Numberedlist">
    <w:name w:val="Numbered list"/>
    <w:basedOn w:val="Normal"/>
    <w:rsid w:val="002C2469"/>
    <w:pPr>
      <w:numPr>
        <w:numId w:val="12"/>
      </w:numPr>
      <w:tabs>
        <w:tab w:val="clear" w:pos="1080"/>
        <w:tab w:val="left" w:pos="720"/>
      </w:tabs>
      <w:spacing w:before="0" w:after="0"/>
      <w:ind w:left="720" w:hanging="360"/>
    </w:pPr>
    <w:rPr>
      <w:rFonts w:eastAsia="Times New Roman" w:cs="Times New Roman"/>
      <w:sz w:val="22"/>
      <w:szCs w:val="24"/>
    </w:rPr>
  </w:style>
  <w:style w:type="character" w:styleId="CommentReference">
    <w:name w:val="annotation reference"/>
    <w:basedOn w:val="DefaultParagraphFont"/>
    <w:uiPriority w:val="99"/>
    <w:semiHidden/>
    <w:unhideWhenUsed/>
    <w:rsid w:val="00BC27D3"/>
    <w:rPr>
      <w:sz w:val="16"/>
      <w:szCs w:val="16"/>
    </w:rPr>
  </w:style>
  <w:style w:type="paragraph" w:styleId="CommentText">
    <w:name w:val="annotation text"/>
    <w:basedOn w:val="Normal"/>
    <w:link w:val="CommentTextChar"/>
    <w:semiHidden/>
    <w:unhideWhenUsed/>
    <w:rsid w:val="00BC27D3"/>
    <w:rPr>
      <w:sz w:val="20"/>
      <w:szCs w:val="20"/>
    </w:rPr>
  </w:style>
  <w:style w:type="character" w:customStyle="1" w:styleId="CommentTextChar">
    <w:name w:val="Comment Text Char"/>
    <w:basedOn w:val="DefaultParagraphFont"/>
    <w:link w:val="CommentText"/>
    <w:semiHidden/>
    <w:rsid w:val="00BC27D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C27D3"/>
    <w:rPr>
      <w:b/>
      <w:bCs/>
    </w:rPr>
  </w:style>
  <w:style w:type="character" w:customStyle="1" w:styleId="CommentSubjectChar">
    <w:name w:val="Comment Subject Char"/>
    <w:basedOn w:val="CommentTextChar"/>
    <w:link w:val="CommentSubject"/>
    <w:uiPriority w:val="99"/>
    <w:semiHidden/>
    <w:rsid w:val="00BC27D3"/>
    <w:rPr>
      <w:rFonts w:ascii="Times New Roman" w:hAnsi="Times New Roman"/>
      <w:b/>
      <w:bCs/>
      <w:sz w:val="20"/>
      <w:szCs w:val="20"/>
    </w:rPr>
  </w:style>
  <w:style w:type="paragraph" w:styleId="Revision">
    <w:name w:val="Revision"/>
    <w:hidden/>
    <w:uiPriority w:val="99"/>
    <w:semiHidden/>
    <w:rsid w:val="00BC27D3"/>
    <w:pPr>
      <w:spacing w:after="0" w:line="240" w:lineRule="auto"/>
    </w:pPr>
    <w:rPr>
      <w:rFonts w:ascii="Times New Roman" w:hAnsi="Times New Roman"/>
      <w:sz w:val="24"/>
    </w:rPr>
  </w:style>
  <w:style w:type="paragraph" w:styleId="NormalWeb">
    <w:name w:val="Normal (Web)"/>
    <w:basedOn w:val="Normal"/>
    <w:uiPriority w:val="99"/>
    <w:semiHidden/>
    <w:unhideWhenUsed/>
    <w:rsid w:val="00791717"/>
    <w:pPr>
      <w:spacing w:before="100" w:beforeAutospacing="1" w:after="100" w:afterAutospacing="1"/>
    </w:pPr>
    <w:rPr>
      <w:rFonts w:eastAsia="Times New Roman" w:cs="Times New Roman"/>
      <w:szCs w:val="24"/>
      <w:lang w:val="en-IN" w:eastAsia="en-IN"/>
    </w:rPr>
  </w:style>
  <w:style w:type="paragraph" w:styleId="ListParagraph">
    <w:name w:val="List Paragraph"/>
    <w:basedOn w:val="Normal"/>
    <w:uiPriority w:val="34"/>
    <w:qFormat/>
    <w:rsid w:val="00791717"/>
    <w:pPr>
      <w:spacing w:before="0"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13" Type="http://schemas.openxmlformats.org/officeDocument/2006/relationships/hyperlink" Target="http://www.bohrpub.com/journals/IJRNLC.html"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wma.net/policies-post/wma-declaration-of-helsinki-ethical-principles-for-medical-research-involving-human-subjects/" TargetMode="External"/><Relationship Id="rId12" Type="http://schemas.openxmlformats.org/officeDocument/2006/relationships/hyperlink" Target="https://grants.nih.gov/grants/olaw/guide-for-the-care-and-use-of-laboratory-animals.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environment/chemicals/lab_animals/legislation_en.ht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nc3rs.org.uk/arrive-guidelin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gender-equity-rights/understanding/gender-definition/en/"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s356\AppData\Roaming\Output%20Messenger\EJAAA\Received%20Files\Bohr-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Bohr-Template_V1.dotx</Template>
  <TotalTime>34</TotalTime>
  <Pages>6</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Jeeva Priya Sezhiyan</dc:creator>
  <cp:lastModifiedBy>Journal Queries</cp:lastModifiedBy>
  <cp:revision>4</cp:revision>
  <dcterms:created xsi:type="dcterms:W3CDTF">2023-07-31T10:10:00Z</dcterms:created>
  <dcterms:modified xsi:type="dcterms:W3CDTF">2023-08-01T10:31:00Z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27a013bbd464a0be1d5c15b1b66c6bdaaa94e3fb14ab7bf782834c4ea0f15028</vt:lpwstr>
  </property>
</Properties>
</file>